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578"/>
        <w:gridCol w:w="4992"/>
      </w:tblGrid>
      <w:tr w:rsidR="002F0DB2" w:rsidRPr="002F0DB2" w:rsidTr="00136940">
        <w:tc>
          <w:tcPr>
            <w:tcW w:w="9570" w:type="dxa"/>
            <w:gridSpan w:val="2"/>
            <w:vAlign w:val="center"/>
            <w:hideMark/>
          </w:tcPr>
          <w:p w:rsidR="002F0DB2" w:rsidRPr="002F0DB2" w:rsidRDefault="002F0DB2" w:rsidP="002F0DB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2F0DB2">
              <w:rPr>
                <w:rFonts w:ascii="Arial" w:hAnsi="Arial" w:cs="Arial"/>
                <w:b/>
                <w:bCs/>
              </w:rPr>
              <w:t>Тульская область</w:t>
            </w:r>
          </w:p>
        </w:tc>
      </w:tr>
      <w:tr w:rsidR="002F0DB2" w:rsidRPr="002F0DB2" w:rsidTr="00136940">
        <w:tc>
          <w:tcPr>
            <w:tcW w:w="9570" w:type="dxa"/>
            <w:gridSpan w:val="2"/>
            <w:vAlign w:val="center"/>
            <w:hideMark/>
          </w:tcPr>
          <w:p w:rsidR="002F0DB2" w:rsidRPr="002F0DB2" w:rsidRDefault="002F0DB2" w:rsidP="002F0DB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2F0DB2">
              <w:rPr>
                <w:rFonts w:ascii="Arial" w:hAnsi="Arial" w:cs="Arial"/>
                <w:b/>
                <w:bCs/>
              </w:rPr>
              <w:t>Муниципальное образование город Советск Щекинского района</w:t>
            </w:r>
          </w:p>
        </w:tc>
      </w:tr>
      <w:tr w:rsidR="002F0DB2" w:rsidRPr="002F0DB2" w:rsidTr="00136940">
        <w:tc>
          <w:tcPr>
            <w:tcW w:w="9570" w:type="dxa"/>
            <w:gridSpan w:val="2"/>
            <w:vAlign w:val="center"/>
          </w:tcPr>
          <w:p w:rsidR="002F0DB2" w:rsidRPr="002F0DB2" w:rsidRDefault="002F0DB2" w:rsidP="002F0DB2">
            <w:pPr>
              <w:ind w:firstLine="709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2F0DB2">
              <w:rPr>
                <w:rFonts w:ascii="Arial" w:hAnsi="Arial" w:cs="Arial"/>
                <w:b/>
                <w:bCs/>
              </w:rPr>
              <w:t>Администрация</w:t>
            </w:r>
          </w:p>
          <w:p w:rsidR="002F0DB2" w:rsidRPr="002F0DB2" w:rsidRDefault="002F0DB2" w:rsidP="002F0DB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2F0DB2" w:rsidRPr="002F0DB2" w:rsidTr="00136940">
        <w:tc>
          <w:tcPr>
            <w:tcW w:w="9570" w:type="dxa"/>
            <w:gridSpan w:val="2"/>
            <w:vAlign w:val="center"/>
          </w:tcPr>
          <w:p w:rsidR="002F0DB2" w:rsidRPr="002F0DB2" w:rsidRDefault="002F0DB2" w:rsidP="002F0DB2">
            <w:pPr>
              <w:ind w:firstLine="709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2F0DB2">
              <w:rPr>
                <w:rFonts w:ascii="Arial" w:hAnsi="Arial" w:cs="Arial"/>
                <w:b/>
                <w:bCs/>
              </w:rPr>
              <w:t>Постановление</w:t>
            </w:r>
          </w:p>
          <w:p w:rsidR="002F0DB2" w:rsidRPr="002F0DB2" w:rsidRDefault="002F0DB2" w:rsidP="002F0DB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2F0DB2" w:rsidRPr="002F0DB2" w:rsidTr="00136940">
        <w:tc>
          <w:tcPr>
            <w:tcW w:w="9570" w:type="dxa"/>
            <w:gridSpan w:val="2"/>
          </w:tcPr>
          <w:p w:rsidR="002F0DB2" w:rsidRPr="002F0DB2" w:rsidRDefault="002F0DB2" w:rsidP="002F0DB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2F0DB2" w:rsidRPr="002F0DB2" w:rsidTr="00136940">
        <w:tc>
          <w:tcPr>
            <w:tcW w:w="4578" w:type="dxa"/>
            <w:hideMark/>
          </w:tcPr>
          <w:p w:rsidR="002F0DB2" w:rsidRPr="002F0DB2" w:rsidRDefault="002F0DB2" w:rsidP="002F0DB2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  <w:bCs/>
                <w:lang w:eastAsia="en-US"/>
              </w:rPr>
            </w:pPr>
            <w:r w:rsidRPr="002F0DB2">
              <w:rPr>
                <w:rFonts w:ascii="Arial" w:hAnsi="Arial" w:cs="Arial"/>
                <w:b/>
              </w:rPr>
              <w:t xml:space="preserve">от 07 июля 2016г. </w:t>
            </w:r>
          </w:p>
        </w:tc>
        <w:tc>
          <w:tcPr>
            <w:tcW w:w="4992" w:type="dxa"/>
            <w:hideMark/>
          </w:tcPr>
          <w:p w:rsidR="002F0DB2" w:rsidRPr="002F0DB2" w:rsidRDefault="002F0DB2" w:rsidP="002F0DB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2F0DB2">
              <w:rPr>
                <w:rFonts w:ascii="Arial" w:hAnsi="Arial" w:cs="Arial"/>
                <w:b/>
              </w:rPr>
              <w:t>№7-137</w:t>
            </w:r>
          </w:p>
        </w:tc>
      </w:tr>
    </w:tbl>
    <w:p w:rsidR="0020549F" w:rsidRPr="002F0DB2" w:rsidRDefault="0020549F" w:rsidP="002F0DB2">
      <w:pPr>
        <w:ind w:firstLine="709"/>
        <w:jc w:val="center"/>
        <w:rPr>
          <w:rFonts w:ascii="Arial" w:hAnsi="Arial" w:cs="Arial"/>
          <w:b/>
        </w:rPr>
      </w:pPr>
    </w:p>
    <w:p w:rsidR="0020549F" w:rsidRPr="002F0DB2" w:rsidRDefault="0020549F" w:rsidP="002F0DB2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F0DB2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муниципального образования город Советск</w:t>
      </w:r>
      <w:r w:rsidR="002F0DB2" w:rsidRPr="002F0DB2">
        <w:rPr>
          <w:rFonts w:ascii="Arial" w:hAnsi="Arial" w:cs="Arial"/>
          <w:b/>
          <w:sz w:val="32"/>
          <w:szCs w:val="32"/>
        </w:rPr>
        <w:t xml:space="preserve"> </w:t>
      </w:r>
      <w:r w:rsidRPr="002F0DB2">
        <w:rPr>
          <w:rFonts w:ascii="Arial" w:hAnsi="Arial" w:cs="Arial"/>
          <w:b/>
          <w:sz w:val="32"/>
          <w:szCs w:val="32"/>
        </w:rPr>
        <w:t xml:space="preserve">Щекинского района </w:t>
      </w:r>
    </w:p>
    <w:p w:rsidR="0020549F" w:rsidRPr="002F0DB2" w:rsidRDefault="0020549F" w:rsidP="002F0DB2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F0DB2">
        <w:rPr>
          <w:rFonts w:ascii="Arial" w:hAnsi="Arial" w:cs="Arial"/>
          <w:b/>
          <w:sz w:val="32"/>
          <w:szCs w:val="32"/>
        </w:rPr>
        <w:t>№ 11-142 от 13 ноября</w:t>
      </w:r>
      <w:r w:rsidR="002F0DB2" w:rsidRPr="002F0DB2">
        <w:rPr>
          <w:rFonts w:ascii="Arial" w:hAnsi="Arial" w:cs="Arial"/>
          <w:b/>
          <w:sz w:val="32"/>
          <w:szCs w:val="32"/>
        </w:rPr>
        <w:t xml:space="preserve"> </w:t>
      </w:r>
      <w:r w:rsidRPr="002F0DB2">
        <w:rPr>
          <w:rFonts w:ascii="Arial" w:hAnsi="Arial" w:cs="Arial"/>
          <w:b/>
          <w:sz w:val="32"/>
          <w:szCs w:val="32"/>
        </w:rPr>
        <w:t>2013 года «Об утверждении муниципальной программы» «Обеспечение качественным жильем и услугами ЖКХ граждан муниципального образования город Советск Щекинского района»</w:t>
      </w:r>
    </w:p>
    <w:p w:rsidR="002F0DB2" w:rsidRDefault="002F0DB2" w:rsidP="002F0DB2">
      <w:pPr>
        <w:ind w:firstLine="709"/>
        <w:jc w:val="both"/>
        <w:rPr>
          <w:rFonts w:ascii="Arial" w:hAnsi="Arial" w:cs="Arial"/>
        </w:rPr>
      </w:pPr>
    </w:p>
    <w:p w:rsidR="0020549F" w:rsidRPr="002F0DB2" w:rsidRDefault="0020549F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В соответствии с Жилищным кодексом Российской Федерации от 29.12.2004 года №188-ФЗ; Федеральным законом «Об общих принципах организации местного самоуправлении в Российской Федерации» от 06.10.2003 года №131-ФЗ; Постановлением Госкомитета РФ по строительству и жилищно-коммунальному хозяйству от 27.09.2003 года №170 «Об утверждении правил и норм технической эксплуатации жилого фонда», руководствуясь</w:t>
      </w:r>
      <w:r w:rsidR="002F0DB2" w:rsidRPr="002F0DB2">
        <w:rPr>
          <w:rFonts w:ascii="Arial" w:hAnsi="Arial" w:cs="Arial"/>
        </w:rPr>
        <w:t xml:space="preserve"> </w:t>
      </w:r>
      <w:r w:rsidRPr="002F0DB2">
        <w:rPr>
          <w:rFonts w:ascii="Arial" w:hAnsi="Arial" w:cs="Arial"/>
        </w:rPr>
        <w:t>Уставом муниципального образования город Советск Щекинского района, администрация МО город Советск ПОСТАНОВЛЯЕТ:</w:t>
      </w:r>
    </w:p>
    <w:p w:rsidR="0020549F" w:rsidRPr="002F0DB2" w:rsidRDefault="0020549F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1. Внести изменения в </w:t>
      </w:r>
      <w:r w:rsidR="007A23FA" w:rsidRPr="002F0DB2">
        <w:rPr>
          <w:rFonts w:ascii="Arial" w:hAnsi="Arial" w:cs="Arial"/>
        </w:rPr>
        <w:t xml:space="preserve">части приложения </w:t>
      </w:r>
      <w:r w:rsidRPr="002F0DB2">
        <w:rPr>
          <w:rFonts w:ascii="Arial" w:hAnsi="Arial" w:cs="Arial"/>
        </w:rPr>
        <w:t>постановлени</w:t>
      </w:r>
      <w:r w:rsidR="007A23FA" w:rsidRPr="002F0DB2">
        <w:rPr>
          <w:rFonts w:ascii="Arial" w:hAnsi="Arial" w:cs="Arial"/>
        </w:rPr>
        <w:t>я</w:t>
      </w:r>
      <w:r w:rsidRPr="002F0DB2">
        <w:rPr>
          <w:rFonts w:ascii="Arial" w:hAnsi="Arial" w:cs="Arial"/>
        </w:rPr>
        <w:t xml:space="preserve"> администрации муниципального образования город Советск № 11-142 от 13 ноября 2013г. «Об утверждении муниципальной целевой программы «Обеспечение качественным жильем и услугами ЖКХ граждан муниципального образования город Советск Щекинского района». Приложение изложить в новой редакции.</w:t>
      </w:r>
    </w:p>
    <w:p w:rsidR="00FA6D16" w:rsidRPr="002F0DB2" w:rsidRDefault="00FA6D16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2.Контроль за исполнением данного постановления оставляю за собой. </w:t>
      </w:r>
    </w:p>
    <w:p w:rsidR="00FA6D16" w:rsidRPr="002F0DB2" w:rsidRDefault="00FA6D16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3.Постановление обнародовать путем размещения на официальном сайте муниципального образования город Советск Щекинского района и информационном стенде администрации муниципального образования город Советск Щекинского района по адресу: Тульская область ,Щекинский район, г.Советск, пл.Советов.д.1.</w:t>
      </w:r>
    </w:p>
    <w:p w:rsidR="00FA6D16" w:rsidRPr="002F0DB2" w:rsidRDefault="00FA6D16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4.Постановление вступает в силу со дня официального обнародования.</w:t>
      </w:r>
    </w:p>
    <w:p w:rsidR="00FA6D16" w:rsidRDefault="00FA6D16" w:rsidP="002F0DB2">
      <w:pPr>
        <w:ind w:firstLine="709"/>
        <w:rPr>
          <w:rFonts w:ascii="Arial" w:hAnsi="Arial" w:cs="Arial"/>
        </w:rPr>
      </w:pPr>
    </w:p>
    <w:p w:rsidR="002F0DB2" w:rsidRPr="002F0DB2" w:rsidRDefault="002F0DB2" w:rsidP="002F0DB2">
      <w:pPr>
        <w:ind w:firstLine="709"/>
        <w:rPr>
          <w:rFonts w:ascii="Arial" w:hAnsi="Arial" w:cs="Arial"/>
        </w:rPr>
      </w:pPr>
    </w:p>
    <w:p w:rsidR="00FA6D16" w:rsidRPr="002F0DB2" w:rsidRDefault="00FA6D16" w:rsidP="002F0DB2">
      <w:pPr>
        <w:pStyle w:val="210"/>
        <w:ind w:firstLine="709"/>
        <w:jc w:val="both"/>
        <w:rPr>
          <w:rFonts w:ascii="Arial" w:hAnsi="Arial" w:cs="Arial"/>
          <w:sz w:val="24"/>
          <w:szCs w:val="24"/>
        </w:rPr>
      </w:pPr>
    </w:p>
    <w:p w:rsidR="00FA6D16" w:rsidRPr="002F0DB2" w:rsidRDefault="00FA6D16" w:rsidP="002F0DB2">
      <w:pPr>
        <w:pStyle w:val="210"/>
        <w:ind w:firstLine="709"/>
        <w:jc w:val="both"/>
        <w:rPr>
          <w:rFonts w:ascii="Arial" w:hAnsi="Arial" w:cs="Arial"/>
          <w:sz w:val="24"/>
          <w:szCs w:val="24"/>
        </w:rPr>
      </w:pPr>
      <w:r w:rsidRPr="002F0DB2">
        <w:rPr>
          <w:rFonts w:ascii="Arial" w:hAnsi="Arial" w:cs="Arial"/>
          <w:sz w:val="24"/>
          <w:szCs w:val="24"/>
        </w:rPr>
        <w:t xml:space="preserve">Глава администрации муниципального </w:t>
      </w:r>
    </w:p>
    <w:p w:rsidR="00FA6D16" w:rsidRPr="002F0DB2" w:rsidRDefault="00FA6D16" w:rsidP="002F0DB2">
      <w:pPr>
        <w:pStyle w:val="21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2F0DB2">
        <w:rPr>
          <w:rFonts w:ascii="Arial" w:hAnsi="Arial" w:cs="Arial"/>
          <w:sz w:val="24"/>
          <w:szCs w:val="24"/>
        </w:rPr>
        <w:t>образования город Советск Щекинского района</w:t>
      </w:r>
      <w:r w:rsidR="002F0DB2">
        <w:rPr>
          <w:rFonts w:ascii="Arial" w:hAnsi="Arial" w:cs="Arial"/>
          <w:sz w:val="24"/>
          <w:szCs w:val="24"/>
        </w:rPr>
        <w:tab/>
      </w:r>
      <w:r w:rsidR="002F0DB2">
        <w:rPr>
          <w:rFonts w:ascii="Arial" w:hAnsi="Arial" w:cs="Arial"/>
          <w:sz w:val="24"/>
          <w:szCs w:val="24"/>
        </w:rPr>
        <w:tab/>
      </w:r>
      <w:r w:rsidR="002F0DB2">
        <w:rPr>
          <w:rFonts w:ascii="Arial" w:hAnsi="Arial" w:cs="Arial"/>
          <w:sz w:val="24"/>
          <w:szCs w:val="24"/>
        </w:rPr>
        <w:tab/>
      </w:r>
      <w:r w:rsidRPr="002F0DB2">
        <w:rPr>
          <w:rFonts w:ascii="Arial" w:hAnsi="Arial" w:cs="Arial"/>
          <w:sz w:val="24"/>
          <w:szCs w:val="24"/>
        </w:rPr>
        <w:t>Н.В.Мясоедов</w:t>
      </w:r>
    </w:p>
    <w:p w:rsidR="003A433F" w:rsidRPr="002F0DB2" w:rsidRDefault="003A433F" w:rsidP="002F0DB2">
      <w:pPr>
        <w:pStyle w:val="ConsPlusNormal"/>
        <w:widowControl/>
        <w:ind w:firstLine="709"/>
        <w:jc w:val="right"/>
        <w:outlineLvl w:val="0"/>
        <w:rPr>
          <w:sz w:val="24"/>
          <w:szCs w:val="24"/>
        </w:rPr>
      </w:pPr>
    </w:p>
    <w:p w:rsidR="003A433F" w:rsidRPr="002F0DB2" w:rsidRDefault="003A433F" w:rsidP="002F0DB2">
      <w:pPr>
        <w:pStyle w:val="ConsPlusNormal"/>
        <w:widowControl/>
        <w:ind w:firstLine="709"/>
        <w:jc w:val="right"/>
        <w:outlineLvl w:val="0"/>
        <w:rPr>
          <w:sz w:val="24"/>
          <w:szCs w:val="24"/>
        </w:rPr>
      </w:pPr>
    </w:p>
    <w:p w:rsidR="003A433F" w:rsidRDefault="003A433F" w:rsidP="002F0DB2">
      <w:pPr>
        <w:pStyle w:val="ConsPlusNormal"/>
        <w:widowControl/>
        <w:ind w:firstLine="709"/>
        <w:jc w:val="right"/>
        <w:outlineLvl w:val="0"/>
        <w:rPr>
          <w:sz w:val="24"/>
          <w:szCs w:val="24"/>
        </w:rPr>
      </w:pPr>
    </w:p>
    <w:p w:rsidR="002F0DB2" w:rsidRDefault="002F0DB2" w:rsidP="002F0DB2">
      <w:pPr>
        <w:pStyle w:val="ConsPlusNormal"/>
        <w:widowControl/>
        <w:ind w:firstLine="709"/>
        <w:jc w:val="right"/>
        <w:outlineLvl w:val="0"/>
        <w:rPr>
          <w:sz w:val="24"/>
          <w:szCs w:val="24"/>
        </w:rPr>
      </w:pPr>
    </w:p>
    <w:p w:rsidR="002F0DB2" w:rsidRDefault="002F0DB2" w:rsidP="002F0DB2">
      <w:pPr>
        <w:pStyle w:val="ConsPlusNormal"/>
        <w:widowControl/>
        <w:ind w:firstLine="709"/>
        <w:jc w:val="right"/>
        <w:outlineLvl w:val="0"/>
        <w:rPr>
          <w:sz w:val="24"/>
          <w:szCs w:val="24"/>
        </w:rPr>
      </w:pPr>
    </w:p>
    <w:p w:rsidR="002F0DB2" w:rsidRDefault="002F0DB2" w:rsidP="002F0DB2">
      <w:pPr>
        <w:pStyle w:val="ConsPlusNormal"/>
        <w:widowControl/>
        <w:ind w:firstLine="709"/>
        <w:jc w:val="right"/>
        <w:outlineLvl w:val="0"/>
        <w:rPr>
          <w:sz w:val="24"/>
          <w:szCs w:val="24"/>
        </w:rPr>
      </w:pPr>
    </w:p>
    <w:p w:rsidR="002F0DB2" w:rsidRDefault="002F0DB2" w:rsidP="002F0DB2">
      <w:pPr>
        <w:pStyle w:val="ConsPlusNormal"/>
        <w:widowControl/>
        <w:ind w:firstLine="709"/>
        <w:jc w:val="right"/>
        <w:outlineLvl w:val="0"/>
        <w:rPr>
          <w:sz w:val="24"/>
          <w:szCs w:val="24"/>
        </w:rPr>
      </w:pPr>
    </w:p>
    <w:p w:rsidR="002F0DB2" w:rsidRPr="002F0DB2" w:rsidRDefault="002F0DB2" w:rsidP="002F0DB2">
      <w:pPr>
        <w:pStyle w:val="ConsPlusNormal"/>
        <w:widowControl/>
        <w:ind w:firstLine="709"/>
        <w:jc w:val="right"/>
        <w:outlineLvl w:val="0"/>
        <w:rPr>
          <w:sz w:val="24"/>
          <w:szCs w:val="24"/>
        </w:rPr>
      </w:pPr>
    </w:p>
    <w:p w:rsidR="003A433F" w:rsidRPr="002F0DB2" w:rsidRDefault="003A433F" w:rsidP="002F0DB2">
      <w:pPr>
        <w:pStyle w:val="ConsPlusNormal"/>
        <w:widowControl/>
        <w:ind w:firstLine="709"/>
        <w:jc w:val="right"/>
        <w:outlineLvl w:val="0"/>
        <w:rPr>
          <w:sz w:val="24"/>
          <w:szCs w:val="24"/>
        </w:rPr>
      </w:pPr>
    </w:p>
    <w:p w:rsidR="003A433F" w:rsidRPr="002F0DB2" w:rsidRDefault="003A433F" w:rsidP="002F0DB2">
      <w:pPr>
        <w:pStyle w:val="ConsPlusNormal"/>
        <w:widowControl/>
        <w:ind w:firstLine="709"/>
        <w:jc w:val="right"/>
        <w:outlineLvl w:val="0"/>
        <w:rPr>
          <w:sz w:val="24"/>
          <w:szCs w:val="24"/>
        </w:rPr>
      </w:pPr>
    </w:p>
    <w:p w:rsidR="00007E73" w:rsidRPr="002F0DB2" w:rsidRDefault="00007E73" w:rsidP="002F0DB2">
      <w:pPr>
        <w:pStyle w:val="ConsPlusNormal"/>
        <w:widowControl/>
        <w:ind w:firstLine="709"/>
        <w:jc w:val="right"/>
        <w:outlineLvl w:val="0"/>
        <w:rPr>
          <w:sz w:val="24"/>
          <w:szCs w:val="24"/>
        </w:rPr>
      </w:pPr>
      <w:r w:rsidRPr="002F0DB2">
        <w:rPr>
          <w:sz w:val="24"/>
          <w:szCs w:val="24"/>
        </w:rPr>
        <w:t xml:space="preserve">Приложение </w:t>
      </w:r>
    </w:p>
    <w:p w:rsidR="00007E73" w:rsidRPr="002F0DB2" w:rsidRDefault="00007E73" w:rsidP="002F0DB2">
      <w:pPr>
        <w:pStyle w:val="ConsPlusNormal"/>
        <w:widowControl/>
        <w:ind w:firstLine="709"/>
        <w:jc w:val="right"/>
        <w:rPr>
          <w:sz w:val="24"/>
          <w:szCs w:val="24"/>
        </w:rPr>
      </w:pPr>
      <w:r w:rsidRPr="002F0DB2">
        <w:rPr>
          <w:sz w:val="24"/>
          <w:szCs w:val="24"/>
        </w:rPr>
        <w:t>к постановлению Администрации</w:t>
      </w:r>
    </w:p>
    <w:p w:rsidR="00007E73" w:rsidRPr="002F0DB2" w:rsidRDefault="001F14A6" w:rsidP="002F0DB2">
      <w:pPr>
        <w:pStyle w:val="ConsPlusNormal"/>
        <w:widowControl/>
        <w:tabs>
          <w:tab w:val="center" w:pos="4742"/>
          <w:tab w:val="right" w:pos="9485"/>
        </w:tabs>
        <w:ind w:firstLine="709"/>
        <w:rPr>
          <w:sz w:val="24"/>
          <w:szCs w:val="24"/>
        </w:rPr>
      </w:pPr>
      <w:r w:rsidRPr="002F0DB2">
        <w:rPr>
          <w:sz w:val="24"/>
          <w:szCs w:val="24"/>
        </w:rPr>
        <w:tab/>
      </w:r>
      <w:r w:rsidRPr="002F0DB2">
        <w:rPr>
          <w:sz w:val="24"/>
          <w:szCs w:val="24"/>
        </w:rPr>
        <w:tab/>
      </w:r>
      <w:r w:rsidR="00007E73" w:rsidRPr="002F0DB2">
        <w:rPr>
          <w:sz w:val="24"/>
          <w:szCs w:val="24"/>
        </w:rPr>
        <w:t>МО г. Советск Щекинского района</w:t>
      </w:r>
    </w:p>
    <w:p w:rsidR="00007E73" w:rsidRPr="002F0DB2" w:rsidRDefault="003A433F" w:rsidP="002F0DB2">
      <w:pPr>
        <w:pStyle w:val="ConsPlusNormal"/>
        <w:widowControl/>
        <w:ind w:firstLine="709"/>
        <w:jc w:val="right"/>
        <w:rPr>
          <w:sz w:val="24"/>
          <w:szCs w:val="24"/>
        </w:rPr>
      </w:pPr>
      <w:r w:rsidRPr="002F0DB2">
        <w:rPr>
          <w:sz w:val="24"/>
          <w:szCs w:val="24"/>
        </w:rPr>
        <w:t>о</w:t>
      </w:r>
      <w:r w:rsidR="00007E73" w:rsidRPr="002F0DB2">
        <w:rPr>
          <w:sz w:val="24"/>
          <w:szCs w:val="24"/>
        </w:rPr>
        <w:t>т</w:t>
      </w:r>
      <w:r w:rsidRPr="002F0DB2">
        <w:rPr>
          <w:sz w:val="24"/>
          <w:szCs w:val="24"/>
        </w:rPr>
        <w:t xml:space="preserve"> 07.07.2016г.</w:t>
      </w:r>
      <w:r w:rsidR="00007E73" w:rsidRPr="002F0DB2">
        <w:rPr>
          <w:sz w:val="24"/>
          <w:szCs w:val="24"/>
        </w:rPr>
        <w:t xml:space="preserve"> №</w:t>
      </w:r>
      <w:r w:rsidRPr="002F0DB2">
        <w:rPr>
          <w:sz w:val="24"/>
          <w:szCs w:val="24"/>
        </w:rPr>
        <w:t>7-137</w:t>
      </w:r>
      <w:r w:rsidR="002F0DB2" w:rsidRPr="002F0DB2">
        <w:rPr>
          <w:sz w:val="24"/>
          <w:szCs w:val="24"/>
        </w:rPr>
        <w:t xml:space="preserve">       </w:t>
      </w:r>
      <w:r w:rsidR="00007E73" w:rsidRPr="002F0DB2">
        <w:rPr>
          <w:sz w:val="24"/>
          <w:szCs w:val="24"/>
        </w:rPr>
        <w:t xml:space="preserve"> </w:t>
      </w:r>
    </w:p>
    <w:p w:rsidR="00007E73" w:rsidRPr="002F0DB2" w:rsidRDefault="00007E73" w:rsidP="002F0DB2">
      <w:pPr>
        <w:pStyle w:val="ConsPlusTitle"/>
        <w:widowControl/>
        <w:ind w:firstLine="709"/>
        <w:jc w:val="center"/>
        <w:rPr>
          <w:sz w:val="24"/>
          <w:szCs w:val="24"/>
        </w:rPr>
      </w:pPr>
    </w:p>
    <w:p w:rsidR="00007E73" w:rsidRPr="002F0DB2" w:rsidRDefault="00007E73" w:rsidP="002F0DB2">
      <w:pPr>
        <w:pStyle w:val="ConsPlusTitle"/>
        <w:widowControl/>
        <w:ind w:firstLine="709"/>
        <w:jc w:val="center"/>
        <w:rPr>
          <w:sz w:val="24"/>
          <w:szCs w:val="24"/>
        </w:rPr>
      </w:pPr>
    </w:p>
    <w:p w:rsidR="004129F0" w:rsidRPr="002F0DB2" w:rsidRDefault="004129F0" w:rsidP="002F0DB2">
      <w:pPr>
        <w:pStyle w:val="ConsPlusTitle"/>
        <w:widowControl/>
        <w:ind w:firstLine="709"/>
        <w:jc w:val="center"/>
        <w:rPr>
          <w:sz w:val="26"/>
          <w:szCs w:val="26"/>
        </w:rPr>
      </w:pPr>
      <w:r w:rsidRPr="002F0DB2">
        <w:rPr>
          <w:sz w:val="26"/>
          <w:szCs w:val="26"/>
        </w:rPr>
        <w:t>МУНИЦИПАЛЬНАЯ ПРОГРАММА</w:t>
      </w:r>
    </w:p>
    <w:p w:rsidR="004129F0" w:rsidRPr="002F0DB2" w:rsidRDefault="004129F0" w:rsidP="002F0DB2">
      <w:pPr>
        <w:pStyle w:val="ConsPlusTitle"/>
        <w:widowControl/>
        <w:ind w:firstLine="709"/>
        <w:jc w:val="center"/>
        <w:rPr>
          <w:sz w:val="26"/>
          <w:szCs w:val="26"/>
        </w:rPr>
      </w:pPr>
      <w:r w:rsidRPr="002F0DB2">
        <w:rPr>
          <w:sz w:val="26"/>
          <w:szCs w:val="26"/>
        </w:rPr>
        <w:t>«Обеспечение качественным жильем и услугами ЖКХ граждан муниципального образования город Советск Щекинского района»</w:t>
      </w:r>
    </w:p>
    <w:p w:rsidR="004129F0" w:rsidRPr="002F0DB2" w:rsidRDefault="004129F0" w:rsidP="002F0DB2">
      <w:pPr>
        <w:pStyle w:val="ConsPlusTitle"/>
        <w:widowControl/>
        <w:ind w:firstLine="709"/>
        <w:jc w:val="center"/>
        <w:rPr>
          <w:sz w:val="26"/>
          <w:szCs w:val="26"/>
        </w:rPr>
      </w:pPr>
    </w:p>
    <w:p w:rsidR="004129F0" w:rsidRPr="002F0DB2" w:rsidRDefault="004129F0" w:rsidP="002F0DB2">
      <w:pPr>
        <w:pStyle w:val="a6"/>
        <w:keepNext/>
        <w:ind w:firstLine="709"/>
        <w:jc w:val="center"/>
        <w:outlineLvl w:val="0"/>
        <w:rPr>
          <w:rFonts w:ascii="Arial" w:hAnsi="Arial" w:cs="Arial"/>
          <w:b/>
          <w:bCs/>
          <w:color w:val="000000"/>
          <w:sz w:val="26"/>
          <w:szCs w:val="26"/>
        </w:rPr>
      </w:pPr>
      <w:r w:rsidRPr="002F0DB2">
        <w:rPr>
          <w:rFonts w:ascii="Arial" w:hAnsi="Arial" w:cs="Arial"/>
          <w:b/>
          <w:bCs/>
          <w:color w:val="000000"/>
          <w:sz w:val="26"/>
          <w:szCs w:val="26"/>
        </w:rPr>
        <w:t xml:space="preserve"> Паспорт </w:t>
      </w:r>
    </w:p>
    <w:p w:rsidR="004129F0" w:rsidRPr="002F0DB2" w:rsidRDefault="004129F0" w:rsidP="002F0DB2">
      <w:pPr>
        <w:ind w:firstLine="709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2F0DB2">
        <w:rPr>
          <w:rFonts w:ascii="Arial" w:hAnsi="Arial" w:cs="Arial"/>
          <w:b/>
          <w:bCs/>
          <w:color w:val="000000"/>
          <w:sz w:val="26"/>
          <w:szCs w:val="26"/>
        </w:rPr>
        <w:t xml:space="preserve">муниципальной Программы </w:t>
      </w:r>
    </w:p>
    <w:p w:rsidR="004129F0" w:rsidRPr="002F0DB2" w:rsidRDefault="004129F0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«Обеспечение качественным жильем и услугами ЖКХ граждан муниципального образования город Советск Щекинского района»</w:t>
      </w:r>
    </w:p>
    <w:p w:rsidR="004129F0" w:rsidRPr="002F0DB2" w:rsidRDefault="004129F0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6113"/>
      </w:tblGrid>
      <w:tr w:rsidR="004129F0" w:rsidRPr="002F0DB2" w:rsidTr="00B93C33">
        <w:tc>
          <w:tcPr>
            <w:tcW w:w="3588" w:type="dxa"/>
          </w:tcPr>
          <w:p w:rsidR="004129F0" w:rsidRPr="002F0DB2" w:rsidRDefault="004129F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6113" w:type="dxa"/>
          </w:tcPr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«Обеспечение качественным жильем и услугами ЖКХ граждан муниципального образования город Советск Щекинского района»</w:t>
            </w:r>
          </w:p>
        </w:tc>
      </w:tr>
      <w:tr w:rsidR="004129F0" w:rsidRPr="002F0DB2" w:rsidTr="00B93C33">
        <w:tc>
          <w:tcPr>
            <w:tcW w:w="3588" w:type="dxa"/>
          </w:tcPr>
          <w:p w:rsidR="004129F0" w:rsidRPr="002F0DB2" w:rsidRDefault="004129F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Исполнитель программы</w:t>
            </w:r>
          </w:p>
        </w:tc>
        <w:tc>
          <w:tcPr>
            <w:tcW w:w="6113" w:type="dxa"/>
          </w:tcPr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Муниципальное казенное учреждение «Советское городское управление жизнеобеспечения и благоустройства» (далее МКУ «СГУЖ и Б»)</w:t>
            </w:r>
          </w:p>
        </w:tc>
      </w:tr>
      <w:tr w:rsidR="004129F0" w:rsidRPr="002F0DB2" w:rsidTr="00B93C33">
        <w:tc>
          <w:tcPr>
            <w:tcW w:w="3588" w:type="dxa"/>
          </w:tcPr>
          <w:p w:rsidR="004129F0" w:rsidRPr="002F0DB2" w:rsidRDefault="004129F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Цель (цели) программы</w:t>
            </w:r>
          </w:p>
        </w:tc>
        <w:tc>
          <w:tcPr>
            <w:tcW w:w="6113" w:type="dxa"/>
          </w:tcPr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повышение доступности жилья и качества жилищного обеспечения</w:t>
            </w:r>
            <w:r w:rsidR="002F0DB2" w:rsidRPr="002F0DB2">
              <w:rPr>
                <w:rFonts w:ascii="Arial" w:hAnsi="Arial" w:cs="Arial"/>
              </w:rPr>
              <w:t xml:space="preserve"> </w:t>
            </w:r>
            <w:r w:rsidRPr="002F0DB2">
              <w:rPr>
                <w:rFonts w:ascii="Arial" w:hAnsi="Arial" w:cs="Arial"/>
              </w:rPr>
              <w:t>населения, в том числе с учетом исполнения государственных обязательств по обеспечению жильем отдельных категорий граждан;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повышение качества и надежности предоставления жилищно-коммунальных услуг населению </w:t>
            </w:r>
          </w:p>
        </w:tc>
      </w:tr>
      <w:tr w:rsidR="004129F0" w:rsidRPr="002F0DB2" w:rsidTr="00B93C33">
        <w:tc>
          <w:tcPr>
            <w:tcW w:w="3588" w:type="dxa"/>
          </w:tcPr>
          <w:p w:rsidR="004129F0" w:rsidRPr="002F0DB2" w:rsidRDefault="004129F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6113" w:type="dxa"/>
          </w:tcPr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расселение аварийного жилищного фонда;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создание условий для увеличения объема капитального ремонта жилищного фонда для повышения его комфортности и энергоэффективности;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- повышение эффективности, качества и надежности поставки коммунальных ресурсов, в том числе путем привлечения долгосрочных частных инвестиций; </w:t>
            </w:r>
          </w:p>
        </w:tc>
      </w:tr>
      <w:tr w:rsidR="004129F0" w:rsidRPr="002F0DB2" w:rsidTr="00B93C33">
        <w:tc>
          <w:tcPr>
            <w:tcW w:w="3588" w:type="dxa"/>
          </w:tcPr>
          <w:p w:rsidR="004129F0" w:rsidRPr="002F0DB2" w:rsidRDefault="004129F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Показатели программы</w:t>
            </w:r>
          </w:p>
        </w:tc>
        <w:tc>
          <w:tcPr>
            <w:tcW w:w="6113" w:type="dxa"/>
          </w:tcPr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</w:p>
        </w:tc>
      </w:tr>
      <w:tr w:rsidR="004129F0" w:rsidRPr="002F0DB2" w:rsidTr="00B93C33">
        <w:tc>
          <w:tcPr>
            <w:tcW w:w="3588" w:type="dxa"/>
          </w:tcPr>
          <w:p w:rsidR="004129F0" w:rsidRPr="002F0DB2" w:rsidRDefault="004129F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Этапы и сроки реализации программы</w:t>
            </w:r>
          </w:p>
        </w:tc>
        <w:tc>
          <w:tcPr>
            <w:tcW w:w="6113" w:type="dxa"/>
          </w:tcPr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</w:p>
        </w:tc>
      </w:tr>
      <w:tr w:rsidR="004129F0" w:rsidRPr="002F0DB2" w:rsidTr="00B93C33">
        <w:tc>
          <w:tcPr>
            <w:tcW w:w="3588" w:type="dxa"/>
          </w:tcPr>
          <w:p w:rsidR="004129F0" w:rsidRPr="002F0DB2" w:rsidRDefault="004129F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Основные мероприятия, подпрограммы муниципальной программы</w:t>
            </w:r>
          </w:p>
        </w:tc>
        <w:tc>
          <w:tcPr>
            <w:tcW w:w="6113" w:type="dxa"/>
          </w:tcPr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  <w:b/>
                <w:u w:val="single"/>
              </w:rPr>
              <w:t>Подпрограмма 1:</w:t>
            </w:r>
            <w:r w:rsidRPr="002F0DB2">
              <w:rPr>
                <w:rFonts w:ascii="Arial" w:hAnsi="Arial" w:cs="Arial"/>
              </w:rPr>
              <w:t xml:space="preserve"> 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eastAsia="Batang" w:hAnsi="Arial" w:cs="Arial"/>
              </w:rPr>
              <w:t>«Проведение ремонта жилых помещений ветеранам Великой Отечественной войны в муниципальном образовании город Советск Щекинского района»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  <w:b/>
                <w:u w:val="single"/>
              </w:rPr>
              <w:t>Подпрограмма 2:</w:t>
            </w:r>
            <w:r w:rsidRPr="002F0DB2">
              <w:rPr>
                <w:rFonts w:ascii="Arial" w:hAnsi="Arial" w:cs="Arial"/>
              </w:rPr>
              <w:t xml:space="preserve"> </w:t>
            </w:r>
          </w:p>
          <w:p w:rsidR="004129F0" w:rsidRPr="002F0DB2" w:rsidRDefault="004129F0" w:rsidP="002F0DB2">
            <w:pPr>
              <w:pStyle w:val="ConsPlusCell"/>
              <w:jc w:val="both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«Проведение ремонта жилых помещений </w:t>
            </w:r>
          </w:p>
          <w:p w:rsidR="004129F0" w:rsidRPr="002F0DB2" w:rsidRDefault="004129F0" w:rsidP="002F0DB2">
            <w:pPr>
              <w:pStyle w:val="ConsPlusCell"/>
              <w:jc w:val="both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муниципального жилого фонда в муниципальном образовании город Советск Щекинского района»</w:t>
            </w:r>
            <w:r w:rsidR="007536BC" w:rsidRPr="002F0DB2">
              <w:rPr>
                <w:sz w:val="24"/>
                <w:szCs w:val="24"/>
              </w:rPr>
              <w:t xml:space="preserve"> </w:t>
            </w:r>
          </w:p>
          <w:p w:rsidR="002E1638" w:rsidRPr="002F0DB2" w:rsidRDefault="002E1638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  <w:b/>
                <w:u w:val="single"/>
              </w:rPr>
              <w:t>Подпрограмма 3:</w:t>
            </w:r>
            <w:r w:rsidRPr="002F0DB2">
              <w:rPr>
                <w:rFonts w:ascii="Arial" w:hAnsi="Arial" w:cs="Arial"/>
              </w:rPr>
              <w:t xml:space="preserve"> </w:t>
            </w:r>
          </w:p>
          <w:p w:rsidR="002E1638" w:rsidRPr="002F0DB2" w:rsidRDefault="002E1638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«Проведение капитального ремонта в </w:t>
            </w:r>
            <w:r w:rsidRPr="002F0DB2">
              <w:rPr>
                <w:rFonts w:ascii="Arial" w:hAnsi="Arial" w:cs="Arial"/>
              </w:rPr>
              <w:lastRenderedPageBreak/>
              <w:t>многоквартирных домах на территории муниципального образования город Советск Щекинского района</w:t>
            </w:r>
            <w:r w:rsidR="008401B1" w:rsidRPr="002F0DB2">
              <w:rPr>
                <w:rFonts w:ascii="Arial" w:hAnsi="Arial" w:cs="Arial"/>
              </w:rPr>
              <w:t>»</w:t>
            </w:r>
          </w:p>
          <w:p w:rsidR="002E1638" w:rsidRPr="002F0DB2" w:rsidRDefault="002E1638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  <w:b/>
                <w:u w:val="single"/>
              </w:rPr>
              <w:t>Подпрограмма 4:</w:t>
            </w:r>
          </w:p>
          <w:p w:rsidR="00F660F4" w:rsidRPr="002F0DB2" w:rsidRDefault="002E1638" w:rsidP="002F0DB2">
            <w:pPr>
              <w:pStyle w:val="ConsPlusCell"/>
              <w:jc w:val="both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«Комплексное развитие систем коммунальной инфраструктуры муниципального образования город Советск Щекинского района»</w:t>
            </w:r>
          </w:p>
        </w:tc>
      </w:tr>
      <w:tr w:rsidR="004129F0" w:rsidRPr="002F0DB2" w:rsidTr="00B93C33">
        <w:tc>
          <w:tcPr>
            <w:tcW w:w="3588" w:type="dxa"/>
          </w:tcPr>
          <w:p w:rsidR="004129F0" w:rsidRPr="002F0DB2" w:rsidRDefault="004129F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lastRenderedPageBreak/>
              <w:t>Программно-целевые инструменты программы</w:t>
            </w:r>
          </w:p>
        </w:tc>
        <w:tc>
          <w:tcPr>
            <w:tcW w:w="6113" w:type="dxa"/>
          </w:tcPr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</w:p>
        </w:tc>
      </w:tr>
      <w:tr w:rsidR="004129F0" w:rsidRPr="002F0DB2" w:rsidTr="00B93C33">
        <w:tc>
          <w:tcPr>
            <w:tcW w:w="3588" w:type="dxa"/>
          </w:tcPr>
          <w:p w:rsidR="004129F0" w:rsidRPr="002F0DB2" w:rsidRDefault="004129F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Объект бюджетных ассигнований программы</w:t>
            </w:r>
          </w:p>
        </w:tc>
        <w:tc>
          <w:tcPr>
            <w:tcW w:w="6113" w:type="dxa"/>
          </w:tcPr>
          <w:p w:rsidR="004129F0" w:rsidRPr="002F0DB2" w:rsidRDefault="004129F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b/>
                <w:sz w:val="24"/>
                <w:szCs w:val="24"/>
              </w:rPr>
              <w:t>Всего по муниципальной программе:</w:t>
            </w:r>
            <w:r w:rsidR="002F0DB2" w:rsidRPr="002F0DB2">
              <w:rPr>
                <w:sz w:val="24"/>
                <w:szCs w:val="24"/>
              </w:rPr>
              <w:t xml:space="preserve"> </w:t>
            </w:r>
            <w:r w:rsidR="00237C9C" w:rsidRPr="002F0DB2">
              <w:rPr>
                <w:sz w:val="24"/>
                <w:szCs w:val="24"/>
              </w:rPr>
              <w:t>7</w:t>
            </w:r>
            <w:r w:rsidR="004B4A50" w:rsidRPr="002F0DB2">
              <w:rPr>
                <w:sz w:val="24"/>
                <w:szCs w:val="24"/>
              </w:rPr>
              <w:t>487</w:t>
            </w:r>
            <w:r w:rsidR="004C57AE" w:rsidRPr="002F0DB2">
              <w:rPr>
                <w:sz w:val="24"/>
                <w:szCs w:val="24"/>
              </w:rPr>
              <w:t>,</w:t>
            </w:r>
            <w:r w:rsidR="004B4A50" w:rsidRPr="002F0DB2">
              <w:rPr>
                <w:sz w:val="24"/>
                <w:szCs w:val="24"/>
              </w:rPr>
              <w:t>5</w:t>
            </w:r>
            <w:r w:rsidR="00237C9C" w:rsidRPr="002F0DB2">
              <w:rPr>
                <w:sz w:val="24"/>
                <w:szCs w:val="24"/>
              </w:rPr>
              <w:t xml:space="preserve"> </w:t>
            </w:r>
            <w:r w:rsidRPr="002F0DB2">
              <w:rPr>
                <w:sz w:val="24"/>
                <w:szCs w:val="24"/>
                <w:u w:val="single"/>
              </w:rPr>
              <w:t>тыс. руб. в том числе по годам:</w:t>
            </w:r>
          </w:p>
          <w:p w:rsidR="004129F0" w:rsidRPr="002F0DB2" w:rsidRDefault="004129F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2014 год – 1</w:t>
            </w:r>
            <w:r w:rsidR="004A1FA1" w:rsidRPr="002F0DB2">
              <w:rPr>
                <w:sz w:val="24"/>
                <w:szCs w:val="24"/>
              </w:rPr>
              <w:t> 955,4</w:t>
            </w:r>
            <w:r w:rsidRPr="002F0DB2">
              <w:rPr>
                <w:sz w:val="24"/>
                <w:szCs w:val="24"/>
              </w:rPr>
              <w:t> тыс. руб.</w:t>
            </w:r>
          </w:p>
          <w:p w:rsidR="004129F0" w:rsidRPr="002F0DB2" w:rsidRDefault="004129F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2015 год – </w:t>
            </w:r>
            <w:r w:rsidR="00C74D8B" w:rsidRPr="002F0DB2">
              <w:rPr>
                <w:sz w:val="24"/>
                <w:szCs w:val="24"/>
              </w:rPr>
              <w:t>4</w:t>
            </w:r>
            <w:r w:rsidR="0040020E" w:rsidRPr="002F0DB2">
              <w:rPr>
                <w:sz w:val="24"/>
                <w:szCs w:val="24"/>
              </w:rPr>
              <w:t xml:space="preserve"> </w:t>
            </w:r>
            <w:r w:rsidR="00C74D8B" w:rsidRPr="002F0DB2">
              <w:rPr>
                <w:sz w:val="24"/>
                <w:szCs w:val="24"/>
              </w:rPr>
              <w:t>920,1</w:t>
            </w:r>
            <w:r w:rsidR="008401B1" w:rsidRPr="002F0DB2">
              <w:rPr>
                <w:sz w:val="24"/>
                <w:szCs w:val="24"/>
              </w:rPr>
              <w:t>0</w:t>
            </w:r>
            <w:r w:rsidRPr="002F0DB2">
              <w:rPr>
                <w:sz w:val="24"/>
                <w:szCs w:val="24"/>
              </w:rPr>
              <w:t xml:space="preserve"> тыс. руб. 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2016 год – </w:t>
            </w:r>
            <w:r w:rsidR="004B4A50" w:rsidRPr="002F0DB2">
              <w:rPr>
                <w:rFonts w:ascii="Arial" w:hAnsi="Arial" w:cs="Arial"/>
              </w:rPr>
              <w:t>612,0</w:t>
            </w:r>
            <w:r w:rsidRPr="002F0DB2">
              <w:rPr>
                <w:rFonts w:ascii="Arial" w:hAnsi="Arial" w:cs="Arial"/>
              </w:rPr>
              <w:t xml:space="preserve"> тыс. руб. </w:t>
            </w:r>
          </w:p>
          <w:p w:rsidR="004A1FA1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2017 год – </w:t>
            </w:r>
            <w:r w:rsidR="004A1FA1" w:rsidRPr="002F0DB2">
              <w:rPr>
                <w:rFonts w:ascii="Arial" w:hAnsi="Arial" w:cs="Arial"/>
              </w:rPr>
              <w:t>0</w:t>
            </w:r>
            <w:r w:rsidRPr="002F0DB2">
              <w:rPr>
                <w:rFonts w:ascii="Arial" w:hAnsi="Arial" w:cs="Arial"/>
              </w:rPr>
              <w:t xml:space="preserve"> тыс. руб.</w:t>
            </w:r>
          </w:p>
          <w:p w:rsidR="004129F0" w:rsidRPr="002F0DB2" w:rsidRDefault="004A1FA1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2018 год – 0 тыс. руб.</w:t>
            </w:r>
            <w:r w:rsidR="004129F0" w:rsidRPr="002F0DB2">
              <w:rPr>
                <w:rFonts w:ascii="Arial" w:hAnsi="Arial" w:cs="Arial"/>
              </w:rPr>
              <w:t xml:space="preserve"> 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  <w:b/>
                <w:u w:val="single"/>
              </w:rPr>
              <w:t>Подпрограмма 1:</w:t>
            </w:r>
            <w:r w:rsidRPr="002F0DB2">
              <w:rPr>
                <w:rFonts w:ascii="Arial" w:hAnsi="Arial" w:cs="Arial"/>
              </w:rPr>
              <w:t xml:space="preserve"> 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eastAsia="Batang" w:hAnsi="Arial" w:cs="Arial"/>
              </w:rPr>
              <w:t>«Проведение ремонта жилых помещений ветеранам Великой Отечественной войны в муниципальном образовании город Советск Щекинского района»</w:t>
            </w:r>
          </w:p>
          <w:p w:rsidR="004129F0" w:rsidRPr="002F0DB2" w:rsidRDefault="004129F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  <w:u w:val="single"/>
              </w:rPr>
              <w:t>Всего</w:t>
            </w:r>
            <w:r w:rsidR="002F0DB2" w:rsidRPr="002F0DB2">
              <w:rPr>
                <w:sz w:val="24"/>
                <w:szCs w:val="24"/>
                <w:u w:val="single"/>
              </w:rPr>
              <w:t xml:space="preserve"> </w:t>
            </w:r>
            <w:r w:rsidRPr="002F0DB2">
              <w:rPr>
                <w:sz w:val="24"/>
                <w:szCs w:val="24"/>
                <w:u w:val="single"/>
              </w:rPr>
              <w:t xml:space="preserve">по подпрограмме </w:t>
            </w:r>
            <w:r w:rsidR="00237C9C" w:rsidRPr="002F0DB2">
              <w:rPr>
                <w:sz w:val="24"/>
                <w:szCs w:val="24"/>
                <w:u w:val="single"/>
              </w:rPr>
              <w:t>237,8</w:t>
            </w:r>
            <w:r w:rsidR="002F0DB2" w:rsidRPr="002F0DB2">
              <w:rPr>
                <w:sz w:val="24"/>
                <w:szCs w:val="24"/>
                <w:u w:val="single"/>
              </w:rPr>
              <w:t xml:space="preserve"> </w:t>
            </w:r>
            <w:r w:rsidRPr="002F0DB2">
              <w:rPr>
                <w:sz w:val="24"/>
                <w:szCs w:val="24"/>
                <w:u w:val="single"/>
              </w:rPr>
              <w:t>тыс. руб.</w:t>
            </w:r>
            <w:r w:rsidRPr="002F0DB2">
              <w:rPr>
                <w:sz w:val="24"/>
                <w:szCs w:val="24"/>
              </w:rPr>
              <w:t xml:space="preserve"> в том числе по годам:</w:t>
            </w:r>
          </w:p>
          <w:p w:rsidR="004129F0" w:rsidRPr="002F0DB2" w:rsidRDefault="004129F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2014 год – </w:t>
            </w:r>
            <w:r w:rsidR="00E657A6" w:rsidRPr="002F0DB2">
              <w:rPr>
                <w:sz w:val="24"/>
                <w:szCs w:val="24"/>
              </w:rPr>
              <w:t>100</w:t>
            </w:r>
            <w:r w:rsidRPr="002F0DB2">
              <w:rPr>
                <w:sz w:val="24"/>
                <w:szCs w:val="24"/>
              </w:rPr>
              <w:t xml:space="preserve"> тыс. руб. </w:t>
            </w:r>
          </w:p>
          <w:p w:rsidR="004129F0" w:rsidRPr="002F0DB2" w:rsidRDefault="004129F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2015 год – </w:t>
            </w:r>
            <w:r w:rsidR="009E16AD" w:rsidRPr="002F0DB2">
              <w:rPr>
                <w:sz w:val="24"/>
                <w:szCs w:val="24"/>
              </w:rPr>
              <w:t>137,80</w:t>
            </w:r>
            <w:r w:rsidRPr="002F0DB2">
              <w:rPr>
                <w:sz w:val="24"/>
                <w:szCs w:val="24"/>
              </w:rPr>
              <w:t xml:space="preserve"> тыс. руб. 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2016 год – </w:t>
            </w:r>
            <w:r w:rsidR="00237C9C" w:rsidRPr="002F0DB2">
              <w:rPr>
                <w:rFonts w:ascii="Arial" w:hAnsi="Arial" w:cs="Arial"/>
              </w:rPr>
              <w:t>0,0</w:t>
            </w:r>
            <w:r w:rsidRPr="002F0DB2">
              <w:rPr>
                <w:rFonts w:ascii="Arial" w:hAnsi="Arial" w:cs="Arial"/>
              </w:rPr>
              <w:t xml:space="preserve"> тыс. руб. 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2017 год – </w:t>
            </w:r>
            <w:r w:rsidR="004A1FA1" w:rsidRPr="002F0DB2">
              <w:rPr>
                <w:rFonts w:ascii="Arial" w:hAnsi="Arial" w:cs="Arial"/>
              </w:rPr>
              <w:t>0</w:t>
            </w:r>
            <w:r w:rsidRPr="002F0DB2">
              <w:rPr>
                <w:rFonts w:ascii="Arial" w:hAnsi="Arial" w:cs="Arial"/>
              </w:rPr>
              <w:t xml:space="preserve"> тыс. руб.</w:t>
            </w:r>
          </w:p>
          <w:p w:rsidR="004A1FA1" w:rsidRPr="002F0DB2" w:rsidRDefault="004A1FA1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2018 год – 0 тыс. руб. 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  <w:b/>
                <w:u w:val="single"/>
              </w:rPr>
              <w:t>Подпрограмма 2:</w:t>
            </w:r>
            <w:r w:rsidRPr="002F0DB2">
              <w:rPr>
                <w:rFonts w:ascii="Arial" w:hAnsi="Arial" w:cs="Arial"/>
              </w:rPr>
              <w:t xml:space="preserve"> </w:t>
            </w:r>
          </w:p>
          <w:p w:rsidR="004129F0" w:rsidRPr="002F0DB2" w:rsidRDefault="004129F0" w:rsidP="002F0DB2">
            <w:pPr>
              <w:pStyle w:val="ConsPlusCell"/>
              <w:jc w:val="both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«Проведение ремонта жилых помещений </w:t>
            </w:r>
          </w:p>
          <w:p w:rsidR="004129F0" w:rsidRPr="002F0DB2" w:rsidRDefault="004129F0" w:rsidP="002F0DB2">
            <w:pPr>
              <w:pStyle w:val="ConsPlusCell"/>
              <w:jc w:val="both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муниципального жилого фонда в муниципальном образовании город Советск Щекинского района»</w:t>
            </w:r>
          </w:p>
          <w:p w:rsidR="004129F0" w:rsidRPr="002F0DB2" w:rsidRDefault="004129F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  <w:u w:val="single"/>
              </w:rPr>
              <w:t>Всего</w:t>
            </w:r>
            <w:r w:rsidR="002F0DB2" w:rsidRPr="002F0DB2">
              <w:rPr>
                <w:sz w:val="24"/>
                <w:szCs w:val="24"/>
                <w:u w:val="single"/>
              </w:rPr>
              <w:t xml:space="preserve"> </w:t>
            </w:r>
            <w:r w:rsidRPr="002F0DB2">
              <w:rPr>
                <w:sz w:val="24"/>
                <w:szCs w:val="24"/>
                <w:u w:val="single"/>
              </w:rPr>
              <w:t xml:space="preserve">по подпрограмме </w:t>
            </w:r>
            <w:r w:rsidR="004C57AE" w:rsidRPr="002F0DB2">
              <w:rPr>
                <w:sz w:val="24"/>
                <w:szCs w:val="24"/>
                <w:u w:val="single"/>
              </w:rPr>
              <w:t>457,8</w:t>
            </w:r>
            <w:r w:rsidRPr="002F0DB2">
              <w:rPr>
                <w:sz w:val="24"/>
                <w:szCs w:val="24"/>
                <w:u w:val="single"/>
              </w:rPr>
              <w:t> тыс. руб.</w:t>
            </w:r>
            <w:r w:rsidR="002F0DB2" w:rsidRPr="002F0DB2">
              <w:rPr>
                <w:sz w:val="24"/>
                <w:szCs w:val="24"/>
              </w:rPr>
              <w:t xml:space="preserve"> </w:t>
            </w:r>
            <w:r w:rsidRPr="002F0DB2">
              <w:rPr>
                <w:sz w:val="24"/>
                <w:szCs w:val="24"/>
              </w:rPr>
              <w:t>в том числе по годам:</w:t>
            </w:r>
          </w:p>
          <w:p w:rsidR="004129F0" w:rsidRPr="002F0DB2" w:rsidRDefault="004129F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2014 год – </w:t>
            </w:r>
            <w:r w:rsidR="00E657A6" w:rsidRPr="002F0DB2">
              <w:rPr>
                <w:sz w:val="24"/>
                <w:szCs w:val="24"/>
              </w:rPr>
              <w:t>200</w:t>
            </w:r>
            <w:r w:rsidRPr="002F0DB2">
              <w:rPr>
                <w:sz w:val="24"/>
                <w:szCs w:val="24"/>
              </w:rPr>
              <w:t xml:space="preserve"> тыс. руб. </w:t>
            </w:r>
          </w:p>
          <w:p w:rsidR="004129F0" w:rsidRPr="002F0DB2" w:rsidRDefault="004129F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2015 год – </w:t>
            </w:r>
            <w:r w:rsidR="009E16AD" w:rsidRPr="002F0DB2">
              <w:rPr>
                <w:sz w:val="24"/>
                <w:szCs w:val="24"/>
              </w:rPr>
              <w:t>220,0</w:t>
            </w:r>
            <w:r w:rsidRPr="002F0DB2">
              <w:rPr>
                <w:sz w:val="24"/>
                <w:szCs w:val="24"/>
              </w:rPr>
              <w:t xml:space="preserve"> тыс. руб. </w:t>
            </w:r>
          </w:p>
          <w:p w:rsidR="004129F0" w:rsidRPr="002F0DB2" w:rsidRDefault="004129F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2016 год – </w:t>
            </w:r>
            <w:r w:rsidR="004C57AE" w:rsidRPr="002F0DB2">
              <w:rPr>
                <w:rFonts w:ascii="Arial" w:hAnsi="Arial" w:cs="Arial"/>
              </w:rPr>
              <w:t>37,8</w:t>
            </w:r>
            <w:r w:rsidRPr="002F0DB2">
              <w:rPr>
                <w:rFonts w:ascii="Arial" w:hAnsi="Arial" w:cs="Arial"/>
              </w:rPr>
              <w:t xml:space="preserve"> тыс. руб. </w:t>
            </w:r>
          </w:p>
          <w:p w:rsidR="004A1FA1" w:rsidRPr="002F0DB2" w:rsidRDefault="004A1FA1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2017 год – </w:t>
            </w:r>
            <w:r w:rsidR="004129F0" w:rsidRPr="002F0DB2">
              <w:rPr>
                <w:rFonts w:ascii="Arial" w:hAnsi="Arial" w:cs="Arial"/>
              </w:rPr>
              <w:t>0,00 тыс. руб.</w:t>
            </w:r>
          </w:p>
          <w:p w:rsidR="004129F0" w:rsidRPr="002F0DB2" w:rsidRDefault="007536BC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 </w:t>
            </w:r>
            <w:r w:rsidR="004A1FA1" w:rsidRPr="002F0DB2">
              <w:rPr>
                <w:rFonts w:ascii="Arial" w:hAnsi="Arial" w:cs="Arial"/>
              </w:rPr>
              <w:t xml:space="preserve">2018 год – 0 тыс. руб. </w:t>
            </w:r>
          </w:p>
          <w:p w:rsidR="009E16AD" w:rsidRPr="002F0DB2" w:rsidRDefault="009E16AD" w:rsidP="002F0DB2">
            <w:pPr>
              <w:jc w:val="both"/>
              <w:rPr>
                <w:rFonts w:ascii="Arial" w:hAnsi="Arial" w:cs="Arial"/>
                <w:b/>
              </w:rPr>
            </w:pPr>
            <w:r w:rsidRPr="002F0DB2">
              <w:rPr>
                <w:rFonts w:ascii="Arial" w:hAnsi="Arial" w:cs="Arial"/>
                <w:b/>
                <w:u w:val="single"/>
              </w:rPr>
              <w:t>Подпрограмма 3:</w:t>
            </w:r>
            <w:r w:rsidRPr="002F0DB2">
              <w:rPr>
                <w:rFonts w:ascii="Arial" w:hAnsi="Arial" w:cs="Arial"/>
                <w:b/>
              </w:rPr>
              <w:t xml:space="preserve"> </w:t>
            </w:r>
          </w:p>
          <w:p w:rsidR="009E16AD" w:rsidRPr="002F0DB2" w:rsidRDefault="009E16AD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«Проведение капитального ремонта в многоквартирных домах на территории муниципального образования </w:t>
            </w:r>
            <w:r w:rsidR="008401B1" w:rsidRPr="002F0DB2">
              <w:rPr>
                <w:rFonts w:ascii="Arial" w:hAnsi="Arial" w:cs="Arial"/>
              </w:rPr>
              <w:t>город Советск Щекинского района</w:t>
            </w:r>
            <w:r w:rsidRPr="002F0DB2">
              <w:rPr>
                <w:rFonts w:ascii="Arial" w:hAnsi="Arial" w:cs="Arial"/>
              </w:rPr>
              <w:t>»</w:t>
            </w:r>
          </w:p>
          <w:p w:rsidR="009E16AD" w:rsidRPr="002F0DB2" w:rsidRDefault="009E16AD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  <w:u w:val="single"/>
              </w:rPr>
              <w:t>Всего</w:t>
            </w:r>
            <w:r w:rsidR="002F0DB2" w:rsidRPr="002F0DB2">
              <w:rPr>
                <w:sz w:val="24"/>
                <w:szCs w:val="24"/>
                <w:u w:val="single"/>
              </w:rPr>
              <w:t xml:space="preserve"> </w:t>
            </w:r>
            <w:r w:rsidRPr="002F0DB2">
              <w:rPr>
                <w:sz w:val="24"/>
                <w:szCs w:val="24"/>
                <w:u w:val="single"/>
              </w:rPr>
              <w:t xml:space="preserve">по подпрограмме </w:t>
            </w:r>
            <w:r w:rsidR="00F2587E" w:rsidRPr="002F0DB2">
              <w:rPr>
                <w:sz w:val="24"/>
                <w:szCs w:val="24"/>
                <w:u w:val="single"/>
              </w:rPr>
              <w:t>1205</w:t>
            </w:r>
            <w:r w:rsidR="004C57AE" w:rsidRPr="002F0DB2">
              <w:rPr>
                <w:sz w:val="24"/>
                <w:szCs w:val="24"/>
                <w:u w:val="single"/>
              </w:rPr>
              <w:t>,</w:t>
            </w:r>
            <w:r w:rsidR="004B4A50" w:rsidRPr="002F0DB2">
              <w:rPr>
                <w:sz w:val="24"/>
                <w:szCs w:val="24"/>
                <w:u w:val="single"/>
              </w:rPr>
              <w:t>3</w:t>
            </w:r>
            <w:r w:rsidRPr="002F0DB2">
              <w:rPr>
                <w:sz w:val="24"/>
                <w:szCs w:val="24"/>
                <w:u w:val="single"/>
              </w:rPr>
              <w:t xml:space="preserve"> </w:t>
            </w:r>
            <w:r w:rsidRPr="002F0DB2">
              <w:rPr>
                <w:sz w:val="24"/>
                <w:szCs w:val="24"/>
              </w:rPr>
              <w:t>тыс. руб. в том числе по годам:</w:t>
            </w:r>
          </w:p>
          <w:p w:rsidR="009E16AD" w:rsidRPr="002F0DB2" w:rsidRDefault="009E16AD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2014 год – 684,40 тыс. руб.</w:t>
            </w:r>
          </w:p>
          <w:p w:rsidR="009E16AD" w:rsidRPr="002F0DB2" w:rsidRDefault="009E16AD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2015 год – </w:t>
            </w:r>
            <w:r w:rsidR="00F2587E" w:rsidRPr="002F0DB2">
              <w:rPr>
                <w:sz w:val="24"/>
                <w:szCs w:val="24"/>
              </w:rPr>
              <w:t>3,2</w:t>
            </w:r>
            <w:r w:rsidRPr="002F0DB2">
              <w:rPr>
                <w:sz w:val="24"/>
                <w:szCs w:val="24"/>
              </w:rPr>
              <w:t xml:space="preserve">0 тыс. руб. </w:t>
            </w:r>
          </w:p>
          <w:p w:rsidR="009E16AD" w:rsidRPr="002F0DB2" w:rsidRDefault="009E16AD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2016 год – </w:t>
            </w:r>
            <w:r w:rsidR="004B4A50" w:rsidRPr="002F0DB2">
              <w:rPr>
                <w:rFonts w:ascii="Arial" w:hAnsi="Arial" w:cs="Arial"/>
              </w:rPr>
              <w:t>517,7</w:t>
            </w:r>
            <w:r w:rsidRPr="002F0DB2">
              <w:rPr>
                <w:rFonts w:ascii="Arial" w:hAnsi="Arial" w:cs="Arial"/>
              </w:rPr>
              <w:t> тыс. руб.</w:t>
            </w:r>
          </w:p>
          <w:p w:rsidR="009E16AD" w:rsidRPr="002F0DB2" w:rsidRDefault="009E16AD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2017 год -</w:t>
            </w:r>
            <w:r w:rsidR="002F0DB2" w:rsidRPr="002F0DB2">
              <w:rPr>
                <w:rFonts w:ascii="Arial" w:hAnsi="Arial" w:cs="Arial"/>
              </w:rPr>
              <w:t xml:space="preserve"> </w:t>
            </w:r>
            <w:r w:rsidR="004A1FA1" w:rsidRPr="002F0DB2">
              <w:rPr>
                <w:rFonts w:ascii="Arial" w:hAnsi="Arial" w:cs="Arial"/>
              </w:rPr>
              <w:t>0</w:t>
            </w:r>
            <w:r w:rsidR="00C74D8B" w:rsidRPr="002F0DB2">
              <w:rPr>
                <w:rFonts w:ascii="Arial" w:hAnsi="Arial" w:cs="Arial"/>
              </w:rPr>
              <w:t xml:space="preserve"> тыс.</w:t>
            </w:r>
            <w:r w:rsidR="002F0DB2" w:rsidRPr="002F0DB2">
              <w:rPr>
                <w:rFonts w:ascii="Arial" w:hAnsi="Arial" w:cs="Arial"/>
              </w:rPr>
              <w:t xml:space="preserve"> </w:t>
            </w:r>
            <w:r w:rsidR="00C74D8B" w:rsidRPr="002F0DB2">
              <w:rPr>
                <w:rFonts w:ascii="Arial" w:hAnsi="Arial" w:cs="Arial"/>
              </w:rPr>
              <w:t xml:space="preserve">руб. </w:t>
            </w:r>
          </w:p>
          <w:p w:rsidR="004A1FA1" w:rsidRPr="002F0DB2" w:rsidRDefault="004A1FA1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2018 год – 0 тыс. руб. </w:t>
            </w:r>
          </w:p>
          <w:p w:rsidR="009E16AD" w:rsidRPr="002F0DB2" w:rsidRDefault="009E16AD" w:rsidP="002F0DB2">
            <w:pPr>
              <w:rPr>
                <w:rFonts w:ascii="Arial" w:hAnsi="Arial" w:cs="Arial"/>
                <w:b/>
                <w:u w:val="single"/>
              </w:rPr>
            </w:pPr>
            <w:r w:rsidRPr="002F0DB2">
              <w:rPr>
                <w:rFonts w:ascii="Arial" w:hAnsi="Arial" w:cs="Arial"/>
                <w:b/>
                <w:u w:val="single"/>
              </w:rPr>
              <w:t>Подпрограмма 4:</w:t>
            </w:r>
          </w:p>
          <w:p w:rsidR="009E16AD" w:rsidRPr="002F0DB2" w:rsidRDefault="009E16AD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«Комплексное развитие систем коммунальной </w:t>
            </w:r>
            <w:r w:rsidRPr="002F0DB2">
              <w:rPr>
                <w:rFonts w:ascii="Arial" w:hAnsi="Arial" w:cs="Arial"/>
              </w:rPr>
              <w:lastRenderedPageBreak/>
              <w:t>инфраструктуры муниципального образования город Советск Щекинского района»</w:t>
            </w:r>
          </w:p>
          <w:p w:rsidR="009E16AD" w:rsidRPr="002F0DB2" w:rsidRDefault="009E16AD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  <w:u w:val="single"/>
              </w:rPr>
              <w:t>Всего</w:t>
            </w:r>
            <w:r w:rsidR="002F0DB2" w:rsidRPr="002F0DB2">
              <w:rPr>
                <w:rFonts w:ascii="Arial" w:hAnsi="Arial" w:cs="Arial"/>
                <w:u w:val="single"/>
              </w:rPr>
              <w:t xml:space="preserve"> </w:t>
            </w:r>
            <w:r w:rsidRPr="002F0DB2">
              <w:rPr>
                <w:rFonts w:ascii="Arial" w:hAnsi="Arial" w:cs="Arial"/>
                <w:u w:val="single"/>
              </w:rPr>
              <w:t xml:space="preserve">по подпрограмме </w:t>
            </w:r>
            <w:r w:rsidR="004C57AE" w:rsidRPr="002F0DB2">
              <w:rPr>
                <w:rFonts w:ascii="Arial" w:hAnsi="Arial" w:cs="Arial"/>
                <w:u w:val="single"/>
              </w:rPr>
              <w:t>558</w:t>
            </w:r>
            <w:r w:rsidR="004B4A50" w:rsidRPr="002F0DB2">
              <w:rPr>
                <w:rFonts w:ascii="Arial" w:hAnsi="Arial" w:cs="Arial"/>
                <w:u w:val="single"/>
              </w:rPr>
              <w:t>6</w:t>
            </w:r>
            <w:r w:rsidR="004C57AE" w:rsidRPr="002F0DB2">
              <w:rPr>
                <w:rFonts w:ascii="Arial" w:hAnsi="Arial" w:cs="Arial"/>
                <w:u w:val="single"/>
              </w:rPr>
              <w:t>,6</w:t>
            </w:r>
            <w:r w:rsidRPr="002F0DB2">
              <w:rPr>
                <w:rFonts w:ascii="Arial" w:hAnsi="Arial" w:cs="Arial"/>
                <w:u w:val="single"/>
              </w:rPr>
              <w:t xml:space="preserve"> тыс. руб.</w:t>
            </w:r>
            <w:r w:rsidRPr="002F0DB2">
              <w:rPr>
                <w:rFonts w:ascii="Arial" w:hAnsi="Arial" w:cs="Arial"/>
              </w:rPr>
              <w:t xml:space="preserve"> в том числе по годам:</w:t>
            </w:r>
          </w:p>
          <w:p w:rsidR="009E16AD" w:rsidRPr="002F0DB2" w:rsidRDefault="009E16AD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2014 год – 971,0</w:t>
            </w:r>
            <w:r w:rsidR="002F0DB2" w:rsidRPr="002F0DB2">
              <w:rPr>
                <w:sz w:val="24"/>
                <w:szCs w:val="24"/>
              </w:rPr>
              <w:t xml:space="preserve"> </w:t>
            </w:r>
            <w:r w:rsidRPr="002F0DB2">
              <w:rPr>
                <w:sz w:val="24"/>
                <w:szCs w:val="24"/>
              </w:rPr>
              <w:t xml:space="preserve">тыс. руб. </w:t>
            </w:r>
          </w:p>
          <w:p w:rsidR="009E16AD" w:rsidRPr="002F0DB2" w:rsidRDefault="009E16AD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2015 год – </w:t>
            </w:r>
            <w:r w:rsidR="00E60DA0" w:rsidRPr="002F0DB2">
              <w:rPr>
                <w:rFonts w:ascii="Arial" w:hAnsi="Arial" w:cs="Arial"/>
              </w:rPr>
              <w:t>4559,10</w:t>
            </w:r>
            <w:r w:rsidRPr="002F0DB2">
              <w:rPr>
                <w:rFonts w:ascii="Arial" w:hAnsi="Arial" w:cs="Arial"/>
              </w:rPr>
              <w:t xml:space="preserve"> тыс. руб. </w:t>
            </w:r>
          </w:p>
          <w:p w:rsidR="00F660F4" w:rsidRPr="002F0DB2" w:rsidRDefault="009E16AD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2016 год – </w:t>
            </w:r>
            <w:r w:rsidR="004B4A50" w:rsidRPr="002F0DB2">
              <w:rPr>
                <w:rFonts w:ascii="Arial" w:hAnsi="Arial" w:cs="Arial"/>
              </w:rPr>
              <w:t>56,5</w:t>
            </w:r>
            <w:r w:rsidRPr="002F0DB2">
              <w:rPr>
                <w:rFonts w:ascii="Arial" w:hAnsi="Arial" w:cs="Arial"/>
              </w:rPr>
              <w:t> тыс. руб.</w:t>
            </w:r>
          </w:p>
          <w:p w:rsidR="009E16AD" w:rsidRPr="002F0DB2" w:rsidRDefault="009E16AD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2017 год </w:t>
            </w:r>
            <w:r w:rsidR="00C74D8B" w:rsidRPr="002F0DB2">
              <w:rPr>
                <w:rFonts w:ascii="Arial" w:hAnsi="Arial" w:cs="Arial"/>
              </w:rPr>
              <w:t>–</w:t>
            </w:r>
            <w:r w:rsidRPr="002F0DB2">
              <w:rPr>
                <w:rFonts w:ascii="Arial" w:hAnsi="Arial" w:cs="Arial"/>
              </w:rPr>
              <w:t xml:space="preserve"> </w:t>
            </w:r>
            <w:r w:rsidR="004A1FA1" w:rsidRPr="002F0DB2">
              <w:rPr>
                <w:rFonts w:ascii="Arial" w:hAnsi="Arial" w:cs="Arial"/>
              </w:rPr>
              <w:t>0</w:t>
            </w:r>
            <w:r w:rsidR="00C74D8B" w:rsidRPr="002F0DB2">
              <w:rPr>
                <w:rFonts w:ascii="Arial" w:hAnsi="Arial" w:cs="Arial"/>
              </w:rPr>
              <w:t xml:space="preserve"> тыс. руб. </w:t>
            </w:r>
          </w:p>
          <w:p w:rsidR="004A1FA1" w:rsidRPr="002F0DB2" w:rsidRDefault="004A1FA1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2018 год – 0 тыс. руб. </w:t>
            </w:r>
          </w:p>
        </w:tc>
      </w:tr>
      <w:tr w:rsidR="004129F0" w:rsidRPr="002F0DB2" w:rsidTr="00B93C33">
        <w:tc>
          <w:tcPr>
            <w:tcW w:w="3588" w:type="dxa"/>
          </w:tcPr>
          <w:p w:rsidR="004129F0" w:rsidRPr="002F0DB2" w:rsidRDefault="004129F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113" w:type="dxa"/>
          </w:tcPr>
          <w:p w:rsidR="004129F0" w:rsidRPr="002F0DB2" w:rsidRDefault="004129F0" w:rsidP="002F0D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достижение такого уровня расселения в жилых помещениях, при котором среднее количество комнат в фактически занятых жилых помещениях будет соответствовать среднему количеству лиц, проживающих в таких помещениях;</w:t>
            </w:r>
          </w:p>
          <w:p w:rsidR="004129F0" w:rsidRPr="002F0DB2" w:rsidRDefault="004129F0" w:rsidP="002F0D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достижение уровня соответствия жилищного фонда современным условиям энергоэффективности, экологическим требованиям, а также потребностям отдельных групп граждан (многодетные семьи, пожилые люди, инвалиды и т.д.)</w:t>
            </w:r>
          </w:p>
        </w:tc>
      </w:tr>
    </w:tbl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</w:rPr>
      </w:pPr>
    </w:p>
    <w:p w:rsidR="00007E73" w:rsidRPr="002F0DB2" w:rsidRDefault="00007E73" w:rsidP="002F0DB2">
      <w:pPr>
        <w:pStyle w:val="a6"/>
        <w:ind w:firstLine="709"/>
        <w:jc w:val="center"/>
        <w:outlineLvl w:val="0"/>
        <w:rPr>
          <w:rFonts w:ascii="Arial" w:hAnsi="Arial" w:cs="Arial"/>
          <w:b/>
          <w:bCs/>
          <w:color w:val="000000"/>
          <w:sz w:val="26"/>
          <w:szCs w:val="26"/>
        </w:rPr>
      </w:pPr>
      <w:r w:rsidRPr="002F0DB2">
        <w:rPr>
          <w:rFonts w:ascii="Arial" w:hAnsi="Arial" w:cs="Arial"/>
          <w:b/>
          <w:bCs/>
          <w:color w:val="000000"/>
          <w:sz w:val="26"/>
          <w:szCs w:val="26"/>
        </w:rPr>
        <w:t xml:space="preserve">Раздел 1. Содержание </w:t>
      </w:r>
      <w:r w:rsidRPr="002F0DB2">
        <w:rPr>
          <w:rFonts w:ascii="Arial" w:hAnsi="Arial" w:cs="Arial"/>
          <w:b/>
          <w:bCs/>
          <w:sz w:val="26"/>
          <w:szCs w:val="26"/>
        </w:rPr>
        <w:t>проблемы, анализ причин ее возникновения, обоснование необходимости ее</w:t>
      </w:r>
      <w:r w:rsidRPr="002F0DB2">
        <w:rPr>
          <w:rFonts w:ascii="Arial" w:hAnsi="Arial" w:cs="Arial"/>
          <w:b/>
          <w:bCs/>
          <w:color w:val="000000"/>
          <w:sz w:val="26"/>
          <w:szCs w:val="26"/>
        </w:rPr>
        <w:t xml:space="preserve"> решения программным методом</w:t>
      </w:r>
    </w:p>
    <w:p w:rsidR="00007E73" w:rsidRPr="002F0DB2" w:rsidRDefault="00007E73" w:rsidP="002F0DB2">
      <w:pPr>
        <w:ind w:firstLine="709"/>
        <w:rPr>
          <w:rFonts w:ascii="Arial" w:hAnsi="Arial" w:cs="Arial"/>
          <w:b/>
          <w:bCs/>
          <w:sz w:val="26"/>
          <w:szCs w:val="26"/>
        </w:rPr>
      </w:pP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 w:rsidRPr="002F0DB2">
        <w:rPr>
          <w:rFonts w:ascii="Arial" w:hAnsi="Arial" w:cs="Arial"/>
          <w:b/>
          <w:bCs/>
          <w:sz w:val="26"/>
          <w:szCs w:val="26"/>
        </w:rPr>
        <w:t>РАЗДЕЛ 2. Основные цели, задачи, сроки и этапы реализации</w:t>
      </w:r>
    </w:p>
    <w:p w:rsidR="00007E73" w:rsidRPr="002F0DB2" w:rsidRDefault="00007E73" w:rsidP="002F0DB2">
      <w:pPr>
        <w:pStyle w:val="1"/>
        <w:ind w:firstLine="709"/>
        <w:rPr>
          <w:rFonts w:ascii="Arial" w:hAnsi="Arial" w:cs="Arial"/>
          <w:color w:val="000000"/>
          <w:sz w:val="26"/>
          <w:szCs w:val="26"/>
        </w:rPr>
      </w:pPr>
      <w:r w:rsidRPr="002F0DB2">
        <w:rPr>
          <w:rFonts w:ascii="Arial" w:hAnsi="Arial" w:cs="Arial"/>
          <w:sz w:val="26"/>
          <w:szCs w:val="26"/>
        </w:rPr>
        <w:t>Программы</w:t>
      </w:r>
    </w:p>
    <w:p w:rsidR="00007E73" w:rsidRPr="002F0DB2" w:rsidRDefault="00007E73" w:rsidP="002F0DB2">
      <w:pPr>
        <w:pStyle w:val="ConsPlusNormal"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>Главной целью программы является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Для достижения целей муниципальной программы необходимо решение следующих задач: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расселение аварийного жилищного фонда;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создание условий для увеличения объема капитального ремонта жилищного фонда для повышения его комфортности и энергоэффективности;</w:t>
      </w: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</w:rPr>
      </w:pPr>
      <w:r w:rsidRPr="002F0DB2">
        <w:rPr>
          <w:rFonts w:ascii="Arial" w:hAnsi="Arial" w:cs="Arial"/>
        </w:rPr>
        <w:t>- повышение эффективности, качества и надежности поставки коммунальных ресурсов, в том числе путем привлечения долгосрочных частных инвестиций.</w:t>
      </w: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РАЗДЕЛ 3. Система программных мероприятий,</w:t>
      </w:r>
    </w:p>
    <w:p w:rsidR="00007E73" w:rsidRPr="002F0DB2" w:rsidRDefault="00007E73" w:rsidP="002F0DB2">
      <w:pPr>
        <w:pStyle w:val="21"/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ресурсное обеспечение Программы</w:t>
      </w:r>
    </w:p>
    <w:p w:rsidR="00007E73" w:rsidRPr="002F0DB2" w:rsidRDefault="00007E73" w:rsidP="002F0DB2">
      <w:pPr>
        <w:pStyle w:val="21"/>
        <w:spacing w:after="0" w:line="240" w:lineRule="auto"/>
        <w:ind w:firstLine="709"/>
        <w:jc w:val="center"/>
        <w:rPr>
          <w:rFonts w:ascii="Arial" w:eastAsia="Batang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 xml:space="preserve">3.1. </w:t>
      </w:r>
      <w:r w:rsidRPr="002F0DB2">
        <w:rPr>
          <w:rFonts w:ascii="Arial" w:eastAsia="Batang" w:hAnsi="Arial" w:cs="Arial"/>
          <w:b/>
          <w:sz w:val="26"/>
          <w:szCs w:val="26"/>
        </w:rPr>
        <w:t>Паспорт подпрограммы</w:t>
      </w:r>
    </w:p>
    <w:p w:rsidR="00007E73" w:rsidRPr="002F0DB2" w:rsidRDefault="00007E73" w:rsidP="002F0DB2">
      <w:pPr>
        <w:ind w:firstLine="709"/>
        <w:jc w:val="center"/>
        <w:rPr>
          <w:rFonts w:ascii="Arial" w:eastAsia="Batang" w:hAnsi="Arial" w:cs="Arial"/>
          <w:b/>
          <w:sz w:val="26"/>
          <w:szCs w:val="26"/>
        </w:rPr>
      </w:pPr>
      <w:r w:rsidRPr="002F0DB2">
        <w:rPr>
          <w:rFonts w:ascii="Arial" w:eastAsia="Batang" w:hAnsi="Arial" w:cs="Arial"/>
          <w:b/>
          <w:sz w:val="26"/>
          <w:szCs w:val="26"/>
        </w:rPr>
        <w:t>«Проведение ремонта жилых помещений ветеранам Великой Отечественной войны в муниципальном образовании город Советск Щекинского района»</w:t>
      </w: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6113"/>
      </w:tblGrid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Наименование муниципальной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eastAsia="Batang" w:hAnsi="Arial" w:cs="Arial"/>
              </w:rPr>
              <w:t>«Проведение ремонта жилых помещений ветеранам Великой Отечественной войны в муниципальном образовании город Советск Щекинского района»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Исполнитель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Муниципальное казенное учреждение «Советское городское управление жизнеобеспечения и благоустройства» (далее МКУ «СГУЖ и Б»)</w:t>
            </w:r>
          </w:p>
        </w:tc>
      </w:tr>
      <w:tr w:rsidR="00007E73" w:rsidRPr="002F0DB2" w:rsidTr="00290FFD">
        <w:tc>
          <w:tcPr>
            <w:tcW w:w="3588" w:type="dxa"/>
          </w:tcPr>
          <w:p w:rsidR="002F0DB2" w:rsidRDefault="00007E73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Цель (цели) подпрограммы</w:t>
            </w:r>
          </w:p>
          <w:p w:rsidR="00007E73" w:rsidRPr="002F0DB2" w:rsidRDefault="00007E73" w:rsidP="002F0DB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113" w:type="dxa"/>
          </w:tcPr>
          <w:p w:rsidR="00007E73" w:rsidRPr="002F0DB2" w:rsidRDefault="00007E73" w:rsidP="002F0DB2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lastRenderedPageBreak/>
              <w:t xml:space="preserve">- обеспечение надежности жилищно-коммунальных </w:t>
            </w:r>
            <w:r w:rsidRPr="002F0DB2">
              <w:rPr>
                <w:sz w:val="24"/>
                <w:szCs w:val="24"/>
              </w:rPr>
              <w:lastRenderedPageBreak/>
              <w:t>систем жизнеобеспечения;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повышение качества предоставляемых жилищно-коммунальных услуг;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повышение комфортности проживания ветеранов и инвалидов Великой Отечественной войны;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Показатели подпрограммы</w:t>
            </w:r>
          </w:p>
        </w:tc>
        <w:tc>
          <w:tcPr>
            <w:tcW w:w="6113" w:type="dxa"/>
          </w:tcPr>
          <w:p w:rsidR="00F660F4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позволит создать условия для повышения качества предоставления жилищно-коммунальных услуг населению, комфортности проживания ветеранов Великой Отечественной войны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Этапы и сроки реализации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Срок реализации подпрограммы: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начало – 2014 год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окончание – 201</w:t>
            </w:r>
            <w:r w:rsidR="001C0F21" w:rsidRPr="002F0DB2">
              <w:rPr>
                <w:rFonts w:ascii="Arial" w:hAnsi="Arial" w:cs="Arial"/>
              </w:rPr>
              <w:t>8</w:t>
            </w:r>
            <w:r w:rsidRPr="002F0DB2">
              <w:rPr>
                <w:rFonts w:ascii="Arial" w:hAnsi="Arial" w:cs="Arial"/>
              </w:rPr>
              <w:t xml:space="preserve"> год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Основные мероприятия, подпрограммы муниципальной 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Программно-целевые инструменты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Объект бюджетных ассигнований подпрограммы</w:t>
            </w:r>
          </w:p>
        </w:tc>
        <w:tc>
          <w:tcPr>
            <w:tcW w:w="6113" w:type="dxa"/>
          </w:tcPr>
          <w:p w:rsidR="004C57AE" w:rsidRPr="002F0DB2" w:rsidRDefault="004C57AE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  <w:u w:val="single"/>
              </w:rPr>
              <w:t>Всего</w:t>
            </w:r>
            <w:r w:rsidR="002F0DB2" w:rsidRPr="002F0DB2">
              <w:rPr>
                <w:sz w:val="24"/>
                <w:szCs w:val="24"/>
                <w:u w:val="single"/>
              </w:rPr>
              <w:t xml:space="preserve"> </w:t>
            </w:r>
            <w:r w:rsidRPr="002F0DB2">
              <w:rPr>
                <w:sz w:val="24"/>
                <w:szCs w:val="24"/>
                <w:u w:val="single"/>
              </w:rPr>
              <w:t>по подпрограмме 237,8</w:t>
            </w:r>
            <w:r w:rsidR="002F0DB2" w:rsidRPr="002F0DB2">
              <w:rPr>
                <w:sz w:val="24"/>
                <w:szCs w:val="24"/>
                <w:u w:val="single"/>
              </w:rPr>
              <w:t xml:space="preserve"> </w:t>
            </w:r>
            <w:r w:rsidRPr="002F0DB2">
              <w:rPr>
                <w:sz w:val="24"/>
                <w:szCs w:val="24"/>
                <w:u w:val="single"/>
              </w:rPr>
              <w:t>тыс. руб.</w:t>
            </w:r>
            <w:r w:rsidRPr="002F0DB2">
              <w:rPr>
                <w:sz w:val="24"/>
                <w:szCs w:val="24"/>
              </w:rPr>
              <w:t xml:space="preserve"> в том числе по годам:</w:t>
            </w:r>
          </w:p>
          <w:p w:rsidR="004C57AE" w:rsidRPr="002F0DB2" w:rsidRDefault="004C57AE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2014 год – 100 тыс. руб. </w:t>
            </w:r>
          </w:p>
          <w:p w:rsidR="004C57AE" w:rsidRPr="002F0DB2" w:rsidRDefault="004C57AE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2015 год – 137,80 тыс. руб. </w:t>
            </w:r>
          </w:p>
          <w:p w:rsidR="004C57AE" w:rsidRPr="002F0DB2" w:rsidRDefault="004C57A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2016 год – 0,0 тыс. руб. </w:t>
            </w:r>
          </w:p>
          <w:p w:rsidR="004C57AE" w:rsidRPr="002F0DB2" w:rsidRDefault="004C57A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2017 год – 0 тыс. руб.</w:t>
            </w:r>
          </w:p>
          <w:p w:rsidR="00007E73" w:rsidRPr="002F0DB2" w:rsidRDefault="004C57A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2018 год – 0 тыс. руб. 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Ожидаемые результаты реализации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Обеспечение надежности жилищно-коммунальных систем жизнеобеспечения,</w:t>
            </w:r>
            <w:r w:rsidR="002F0DB2" w:rsidRPr="002F0DB2">
              <w:rPr>
                <w:rFonts w:ascii="Arial" w:hAnsi="Arial" w:cs="Arial"/>
              </w:rPr>
              <w:t xml:space="preserve"> </w:t>
            </w:r>
            <w:r w:rsidRPr="002F0DB2">
              <w:rPr>
                <w:rFonts w:ascii="Arial" w:hAnsi="Arial" w:cs="Arial"/>
              </w:rPr>
              <w:t xml:space="preserve"> повышение комфортности проживания ветеранов и инвалидов Великой Отечественной войны,</w:t>
            </w:r>
            <w:r w:rsidR="002F0DB2" w:rsidRPr="002F0DB2">
              <w:rPr>
                <w:rFonts w:ascii="Arial" w:hAnsi="Arial" w:cs="Arial"/>
              </w:rPr>
              <w:t xml:space="preserve"> </w:t>
            </w:r>
            <w:r w:rsidRPr="002F0DB2">
              <w:rPr>
                <w:rFonts w:ascii="Arial" w:hAnsi="Arial" w:cs="Arial"/>
              </w:rPr>
              <w:t>создание инвестиционной привлекательности жилищно-коммунального комплекса.</w:t>
            </w:r>
          </w:p>
        </w:tc>
      </w:tr>
    </w:tbl>
    <w:p w:rsidR="00007E73" w:rsidRPr="002F0DB2" w:rsidRDefault="00007E73" w:rsidP="002F0DB2">
      <w:pPr>
        <w:ind w:firstLine="709"/>
        <w:jc w:val="center"/>
        <w:rPr>
          <w:rFonts w:ascii="Arial" w:hAnsi="Arial" w:cs="Arial"/>
        </w:rPr>
      </w:pPr>
    </w:p>
    <w:p w:rsidR="00007E73" w:rsidRPr="002F0DB2" w:rsidRDefault="00007E73" w:rsidP="002F0DB2">
      <w:pPr>
        <w:pStyle w:val="ConsPlusNormal"/>
        <w:widowControl/>
        <w:ind w:firstLine="709"/>
        <w:jc w:val="center"/>
        <w:rPr>
          <w:b/>
          <w:bCs/>
          <w:sz w:val="24"/>
          <w:szCs w:val="24"/>
        </w:rPr>
      </w:pPr>
      <w:r w:rsidRPr="002F0DB2">
        <w:rPr>
          <w:b/>
          <w:bCs/>
          <w:sz w:val="24"/>
          <w:szCs w:val="24"/>
        </w:rPr>
        <w:t>Введение.</w:t>
      </w:r>
    </w:p>
    <w:p w:rsidR="00F660F4" w:rsidRPr="002F0DB2" w:rsidRDefault="00F660F4" w:rsidP="002F0DB2">
      <w:pPr>
        <w:pStyle w:val="ConsPlusNormal"/>
        <w:widowControl/>
        <w:ind w:firstLine="709"/>
        <w:jc w:val="center"/>
        <w:rPr>
          <w:b/>
          <w:bCs/>
          <w:sz w:val="24"/>
          <w:szCs w:val="24"/>
        </w:rPr>
      </w:pP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ab/>
        <w:t xml:space="preserve">Подпрограмма </w:t>
      </w:r>
      <w:r w:rsidRPr="002F0DB2">
        <w:rPr>
          <w:rFonts w:ascii="Arial" w:eastAsia="Batang" w:hAnsi="Arial" w:cs="Arial"/>
        </w:rPr>
        <w:t>«Проведение ремонта жилых помещений ветеранам Великой Отечественной войны в муниципальном образовании город Советск Щекинского района в 2014-201</w:t>
      </w:r>
      <w:r w:rsidR="001C0F21" w:rsidRPr="002F0DB2">
        <w:rPr>
          <w:rFonts w:ascii="Arial" w:eastAsia="Batang" w:hAnsi="Arial" w:cs="Arial"/>
        </w:rPr>
        <w:t>8</w:t>
      </w:r>
      <w:r w:rsidRPr="002F0DB2">
        <w:rPr>
          <w:rFonts w:ascii="Arial" w:eastAsia="Batang" w:hAnsi="Arial" w:cs="Arial"/>
        </w:rPr>
        <w:t xml:space="preserve"> годах»</w:t>
      </w:r>
      <w:r w:rsidRPr="002F0DB2">
        <w:rPr>
          <w:rFonts w:ascii="Arial" w:hAnsi="Arial" w:cs="Arial"/>
        </w:rPr>
        <w:t>, предусматривает повышение качества предоставления жилищно-коммунальных услуг для населения, комфортности проживания ветеранов Великой Отечественной Войны.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007E73" w:rsidRPr="002F0DB2" w:rsidRDefault="00007E73" w:rsidP="002F0DB2">
      <w:pPr>
        <w:pStyle w:val="ConsPlusNormal"/>
        <w:widowControl/>
        <w:ind w:firstLine="709"/>
        <w:jc w:val="center"/>
        <w:outlineLvl w:val="1"/>
        <w:rPr>
          <w:b/>
          <w:bCs/>
          <w:sz w:val="24"/>
          <w:szCs w:val="24"/>
        </w:rPr>
      </w:pPr>
      <w:r w:rsidRPr="002F0DB2">
        <w:rPr>
          <w:b/>
          <w:bCs/>
          <w:sz w:val="24"/>
          <w:szCs w:val="24"/>
        </w:rPr>
        <w:t>Характеристика проблемы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ab/>
        <w:t>Жилищно-коммунальное хозяйство МО г.Советск Щекинского района предоставляет собой отрасль инженерной инфраструктуры, деятельность которой формирует жизненную среду человека. В её состав входят предприятия жилищно-коммунального комплекса: ООО «</w:t>
      </w:r>
      <w:r w:rsidR="007B7909" w:rsidRPr="002F0DB2">
        <w:rPr>
          <w:sz w:val="24"/>
          <w:szCs w:val="24"/>
        </w:rPr>
        <w:t>УК «Партнер</w:t>
      </w:r>
      <w:r w:rsidRPr="002F0DB2">
        <w:rPr>
          <w:sz w:val="24"/>
          <w:szCs w:val="24"/>
        </w:rPr>
        <w:t>»</w:t>
      </w:r>
      <w:r w:rsidR="007B7909" w:rsidRPr="002F0DB2">
        <w:rPr>
          <w:sz w:val="24"/>
          <w:szCs w:val="24"/>
        </w:rPr>
        <w:t>,</w:t>
      </w:r>
      <w:r w:rsidR="002F0DB2" w:rsidRPr="002F0DB2">
        <w:rPr>
          <w:sz w:val="24"/>
          <w:szCs w:val="24"/>
        </w:rPr>
        <w:t xml:space="preserve"> </w:t>
      </w:r>
      <w:r w:rsidR="007B7909" w:rsidRPr="002F0DB2">
        <w:rPr>
          <w:sz w:val="24"/>
          <w:szCs w:val="24"/>
        </w:rPr>
        <w:t xml:space="preserve">МУП «Партнер», </w:t>
      </w:r>
      <w:r w:rsidRPr="002F0DB2">
        <w:rPr>
          <w:sz w:val="24"/>
          <w:szCs w:val="24"/>
        </w:rPr>
        <w:t>ТСЖ «Наш дом», «Инициатива», «Проспект»,</w:t>
      </w:r>
      <w:r w:rsidR="008C6D43" w:rsidRPr="002F0DB2">
        <w:rPr>
          <w:sz w:val="24"/>
          <w:szCs w:val="24"/>
        </w:rPr>
        <w:t xml:space="preserve"> «Энергетик»,</w:t>
      </w:r>
      <w:r w:rsidRPr="002F0DB2">
        <w:rPr>
          <w:sz w:val="24"/>
          <w:szCs w:val="24"/>
        </w:rPr>
        <w:t xml:space="preserve"> </w:t>
      </w:r>
      <w:r w:rsidR="00F660F4" w:rsidRPr="002F0DB2">
        <w:rPr>
          <w:sz w:val="24"/>
          <w:szCs w:val="24"/>
        </w:rPr>
        <w:t>ООО «ЩГРЭС»</w:t>
      </w:r>
      <w:r w:rsidRPr="002F0DB2">
        <w:rPr>
          <w:sz w:val="24"/>
          <w:szCs w:val="24"/>
        </w:rPr>
        <w:t>,</w:t>
      </w:r>
      <w:r w:rsidR="009C358C" w:rsidRPr="002F0DB2">
        <w:rPr>
          <w:sz w:val="24"/>
          <w:szCs w:val="24"/>
        </w:rPr>
        <w:t xml:space="preserve"> ООО «Советский водоканал»</w:t>
      </w:r>
      <w:r w:rsidRPr="002F0DB2">
        <w:rPr>
          <w:sz w:val="24"/>
          <w:szCs w:val="24"/>
        </w:rPr>
        <w:t xml:space="preserve"> жилищный фонд, системы теплоснабжения, водоснабжения, водоотведения, коммунальная энергетика.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ab/>
        <w:t>В настоящее время деятельность жилищно-коммунального комплекса муниципального образования характеризуется низким качеством предоставления коммунальных услуг. При этом стоимость жилищно-коммунальных услуг для населения в последние годы значительно возросла. Имеет место несоответствие фактического объема средств, направляемых на содержание объектов коммунальной инфраструктуры, их минимальной потребности.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lastRenderedPageBreak/>
        <w:tab/>
        <w:t>Планово-предупредительный ремонт внутридомовых сетей и оборудования практически полностью уступил место аварийно-восстановительным работам.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ab/>
        <w:t>Причинами возникновения этих проблем являются: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ab/>
        <w:t>- высокий уровень износа объектов коммунальной инфраструктуры и их технологическая отсталость;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ab/>
        <w:t>- низкая эффективность системы управления в данном секторе экономики.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007E73" w:rsidRPr="002F0DB2" w:rsidRDefault="00007E73" w:rsidP="002F0DB2">
      <w:pPr>
        <w:pStyle w:val="ConsPlusNormal"/>
        <w:widowControl/>
        <w:ind w:firstLine="709"/>
        <w:jc w:val="center"/>
        <w:rPr>
          <w:b/>
          <w:bCs/>
          <w:sz w:val="24"/>
          <w:szCs w:val="24"/>
        </w:rPr>
      </w:pPr>
      <w:r w:rsidRPr="002F0DB2">
        <w:rPr>
          <w:b/>
          <w:bCs/>
          <w:sz w:val="24"/>
          <w:szCs w:val="24"/>
        </w:rPr>
        <w:t>Перечень направлений и работ по реализации Подпрограммы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ab/>
        <w:t>Основными направлениями Подпрограммы являются: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ab/>
        <w:t>- ремонт жилых помещений ветеранов Великой Отечественной войны.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007E73" w:rsidRPr="002F0DB2" w:rsidRDefault="00007E73" w:rsidP="002F0DB2">
      <w:pPr>
        <w:pStyle w:val="ConsPlusNormal"/>
        <w:widowControl/>
        <w:ind w:firstLine="709"/>
        <w:jc w:val="center"/>
        <w:rPr>
          <w:b/>
          <w:bCs/>
          <w:sz w:val="24"/>
          <w:szCs w:val="24"/>
        </w:rPr>
      </w:pPr>
      <w:r w:rsidRPr="002F0DB2">
        <w:rPr>
          <w:b/>
          <w:bCs/>
          <w:sz w:val="24"/>
          <w:szCs w:val="24"/>
        </w:rPr>
        <w:t>Организационно-экономический и финансовый механизм управления Подпрограммой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ab/>
        <w:t>Механизм реализации Подпрограммы осуществляется Заказчиком. К участию в реализации привлекаются организации коммунального комплекса.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ab/>
        <w:t>Управление Подпрограммой включает в себя организационные мероприятия, обеспечивающие планирование, реализацию, корректировку и контроль исполнения предусмотренных программой мероприятий.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ab/>
        <w:t>Заказчик осуществляет корректировку Подпрограммы и затрат на её осуществление с учетом выделенных на её реализацию бюджетных средств. Текущее управление осуществляется Муниципальным казенным учреждением «Советское городское управление жизнеобеспечения и благоустройства», а также сектором по финансовым вопросам и муниципальному заказу администрации</w:t>
      </w:r>
      <w:r w:rsidR="002F0DB2" w:rsidRPr="002F0DB2">
        <w:rPr>
          <w:sz w:val="24"/>
          <w:szCs w:val="24"/>
        </w:rPr>
        <w:t xml:space="preserve"> </w:t>
      </w:r>
      <w:r w:rsidRPr="002F0DB2">
        <w:rPr>
          <w:sz w:val="24"/>
          <w:szCs w:val="24"/>
        </w:rPr>
        <w:t>МО г</w:t>
      </w:r>
      <w:r w:rsidR="0035641A" w:rsidRPr="002F0DB2">
        <w:rPr>
          <w:sz w:val="24"/>
          <w:szCs w:val="24"/>
        </w:rPr>
        <w:t>. С</w:t>
      </w:r>
      <w:r w:rsidRPr="002F0DB2">
        <w:rPr>
          <w:sz w:val="24"/>
          <w:szCs w:val="24"/>
        </w:rPr>
        <w:t>оветск.</w:t>
      </w:r>
    </w:p>
    <w:p w:rsidR="00007E73" w:rsidRPr="002F0DB2" w:rsidRDefault="00007E73" w:rsidP="002F0DB2">
      <w:pPr>
        <w:pStyle w:val="ConsPlusNormal"/>
        <w:widowControl/>
        <w:ind w:firstLine="709"/>
        <w:jc w:val="center"/>
        <w:rPr>
          <w:b/>
          <w:bCs/>
          <w:sz w:val="24"/>
          <w:szCs w:val="24"/>
        </w:rPr>
      </w:pPr>
      <w:r w:rsidRPr="002F0DB2">
        <w:rPr>
          <w:b/>
          <w:bCs/>
          <w:sz w:val="24"/>
          <w:szCs w:val="24"/>
        </w:rPr>
        <w:t>Социально-экономическая эффективность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ab/>
        <w:t xml:space="preserve">Реализация Подпрограммы позволит создать условия для повышения качества предоставления жилищно-коммунальных услуг населению, комфортности проживания ветеранов Великой Отечественной войны. </w:t>
      </w:r>
    </w:p>
    <w:p w:rsidR="00007E73" w:rsidRPr="002F0DB2" w:rsidRDefault="00007E73" w:rsidP="002F0DB2">
      <w:pPr>
        <w:pStyle w:val="ConsPlusNormal"/>
        <w:widowControl/>
        <w:ind w:firstLine="709"/>
        <w:jc w:val="center"/>
        <w:rPr>
          <w:sz w:val="24"/>
          <w:szCs w:val="24"/>
        </w:rPr>
      </w:pP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</w:p>
    <w:p w:rsidR="00007E73" w:rsidRPr="002F0DB2" w:rsidRDefault="00007E73" w:rsidP="002F0DB2">
      <w:pPr>
        <w:pStyle w:val="ConsPlusCell"/>
        <w:ind w:firstLine="709"/>
        <w:jc w:val="center"/>
        <w:rPr>
          <w:b/>
          <w:sz w:val="26"/>
          <w:szCs w:val="26"/>
        </w:rPr>
      </w:pPr>
      <w:r w:rsidRPr="002F0DB2">
        <w:rPr>
          <w:b/>
          <w:sz w:val="26"/>
          <w:szCs w:val="26"/>
        </w:rPr>
        <w:t>3.2. Паспорт подпрограммы</w:t>
      </w:r>
    </w:p>
    <w:p w:rsidR="00007E73" w:rsidRPr="002F0DB2" w:rsidRDefault="00007E73" w:rsidP="002F0DB2">
      <w:pPr>
        <w:pStyle w:val="ConsPlusCell"/>
        <w:ind w:firstLine="709"/>
        <w:jc w:val="center"/>
        <w:rPr>
          <w:b/>
          <w:sz w:val="26"/>
          <w:szCs w:val="26"/>
        </w:rPr>
      </w:pPr>
      <w:r w:rsidRPr="002F0DB2">
        <w:rPr>
          <w:b/>
          <w:sz w:val="26"/>
          <w:szCs w:val="26"/>
        </w:rPr>
        <w:t>«Проведение ремонта жилых помещений</w:t>
      </w:r>
    </w:p>
    <w:p w:rsidR="00007E73" w:rsidRPr="002F0DB2" w:rsidRDefault="00007E73" w:rsidP="002F0DB2">
      <w:pPr>
        <w:pStyle w:val="ConsPlusCell"/>
        <w:ind w:firstLine="709"/>
        <w:jc w:val="center"/>
        <w:rPr>
          <w:b/>
          <w:sz w:val="26"/>
          <w:szCs w:val="26"/>
        </w:rPr>
      </w:pPr>
      <w:r w:rsidRPr="002F0DB2">
        <w:rPr>
          <w:b/>
          <w:sz w:val="26"/>
          <w:szCs w:val="26"/>
        </w:rPr>
        <w:t>муниципального жилого фонда в муниципальном образовании город Советск Щекинского района»</w:t>
      </w: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6113"/>
      </w:tblGrid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Наименование муниципальной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pStyle w:val="ConsPlusCell"/>
              <w:jc w:val="both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«Проведение ремонта жилых помещений </w:t>
            </w:r>
          </w:p>
          <w:p w:rsidR="00007E73" w:rsidRPr="002F0DB2" w:rsidRDefault="00007E73" w:rsidP="002F0DB2">
            <w:pPr>
              <w:pStyle w:val="ConsPlusCell"/>
              <w:jc w:val="both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муниципального жилого фонда в муниципальном образовании город Советск Щекинского района»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Исполнитель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Муниципальное казенное учреждение «Советское городское управление жизнеобеспечения и благоустройства» (далее МКУ «СГУЖ и</w:t>
            </w:r>
            <w:r w:rsidR="0035641A" w:rsidRPr="002F0DB2">
              <w:rPr>
                <w:rFonts w:ascii="Arial" w:hAnsi="Arial" w:cs="Arial"/>
              </w:rPr>
              <w:t xml:space="preserve"> Б</w:t>
            </w:r>
            <w:r w:rsidRPr="002F0DB2">
              <w:rPr>
                <w:rFonts w:ascii="Arial" w:hAnsi="Arial" w:cs="Arial"/>
              </w:rPr>
              <w:t>»)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Цель (цели)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</w:t>
            </w:r>
            <w:r w:rsidR="002F0DB2" w:rsidRPr="002F0DB2">
              <w:rPr>
                <w:rFonts w:ascii="Arial" w:hAnsi="Arial" w:cs="Arial"/>
              </w:rPr>
              <w:t xml:space="preserve"> </w:t>
            </w:r>
            <w:r w:rsidRPr="002F0DB2">
              <w:rPr>
                <w:rFonts w:ascii="Arial" w:hAnsi="Arial" w:cs="Arial"/>
              </w:rPr>
              <w:t>проведение восстановительных работ в жилых помещениях муниципального жилищного фонда;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создание безопасных и благоприятных условий проживания граждан;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предоставление жилых помещений по договорам социального найма в состоянии, пригодном для проживания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задачи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составление актов обследования освободившихся жилых помещений муниципального жилищного </w:t>
            </w:r>
            <w:r w:rsidRPr="002F0DB2">
              <w:rPr>
                <w:rFonts w:ascii="Arial" w:hAnsi="Arial" w:cs="Arial"/>
              </w:rPr>
              <w:lastRenderedPageBreak/>
              <w:t>фонда;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составление дефектных ведомостей на выполнение работ по восстановительному ремонту;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подготовка документации для размещения муниципального заказа на проведение работ по восстановительному ремонту жилого помещения;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заключение договоров либо муниципальных контрактов на проведение работ по восстановительному ремонту;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приемка работ по восстановительному ремонту.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lastRenderedPageBreak/>
              <w:t>Показатели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Этапы и сроки реализации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Срок реализации подпрограммы: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начало – 2014 год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окончание – 201</w:t>
            </w:r>
            <w:r w:rsidR="001C0F21" w:rsidRPr="002F0DB2">
              <w:rPr>
                <w:rFonts w:ascii="Arial" w:hAnsi="Arial" w:cs="Arial"/>
              </w:rPr>
              <w:t>8</w:t>
            </w:r>
            <w:r w:rsidRPr="002F0DB2">
              <w:rPr>
                <w:rFonts w:ascii="Arial" w:hAnsi="Arial" w:cs="Arial"/>
              </w:rPr>
              <w:t xml:space="preserve"> год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Основные мероприятия, подпрограммы муниципальной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Восстановительный ремонт жилых помещений муниципального жилищного фонда, находящихся в неудовлетворительном техническом состоянии.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оклейку стен и потолков простыми обоями;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вставку стекол;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оконных блоков либо установку в случае их отсутствия;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покрытий полов (дощатых, из линолеума и керамической плитки) и отдельных конструкций пола;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дверных блоков либо установку в случае их отсутствия;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блока входной двери либо установку в случае его отсутствия (не сейфового типа);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замену радиаторов отопления (при необходимости);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балкона, элементов ограждения или остекления балкона, в случае, если остекление было предусмотрено проектом;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(замена) сантехнического оборудования либо установку в случае отсутствия оборудования;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вы</w:t>
            </w:r>
            <w:r w:rsidR="00F54FB4" w:rsidRPr="002F0DB2">
              <w:rPr>
                <w:rFonts w:ascii="Arial" w:hAnsi="Arial" w:cs="Arial"/>
              </w:rPr>
              <w:t>полнение электромонтажных работ;</w:t>
            </w:r>
          </w:p>
          <w:p w:rsidR="00F54FB4" w:rsidRPr="002F0DB2" w:rsidRDefault="00F54FB4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оплата кредиторской задолженности.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Программно-целевые инструменты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оклейку стен и потолков простыми обоями;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вставку стекол;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оконных блоков либо установку в случае их отсутствия;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покрытий полов (дощатых, из линолеума и керамической плитки) и отдельных конструкций пола;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дверных блоков либо установку в случае их отсутствия;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блока входной двери либо установку в случае его отсутствия (не сейфового типа);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замену радиаторов отопления (при необходимости);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балкона, элементов ограждения или остекления балкона, в случае, если остекление было предусмотрено проектом;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lastRenderedPageBreak/>
              <w:t>- ремонт (замена) сантехнического оборудования либо установку в случае отсутствия оборудования;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выполнение электромонтажных работ.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lastRenderedPageBreak/>
              <w:t>Объект бюджетных ассигнований подпрограммы</w:t>
            </w:r>
          </w:p>
        </w:tc>
        <w:tc>
          <w:tcPr>
            <w:tcW w:w="6113" w:type="dxa"/>
          </w:tcPr>
          <w:p w:rsidR="004C57AE" w:rsidRPr="002F0DB2" w:rsidRDefault="004C57AE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  <w:u w:val="single"/>
              </w:rPr>
              <w:t>Всего</w:t>
            </w:r>
            <w:r w:rsidR="002F0DB2" w:rsidRPr="002F0DB2">
              <w:rPr>
                <w:sz w:val="24"/>
                <w:szCs w:val="24"/>
                <w:u w:val="single"/>
              </w:rPr>
              <w:t xml:space="preserve"> </w:t>
            </w:r>
            <w:r w:rsidRPr="002F0DB2">
              <w:rPr>
                <w:sz w:val="24"/>
                <w:szCs w:val="24"/>
                <w:u w:val="single"/>
              </w:rPr>
              <w:t xml:space="preserve">по подпрограмме </w:t>
            </w:r>
            <w:r w:rsidR="004B4A50" w:rsidRPr="002F0DB2">
              <w:rPr>
                <w:sz w:val="24"/>
                <w:szCs w:val="24"/>
                <w:u w:val="single"/>
              </w:rPr>
              <w:t>457,8 </w:t>
            </w:r>
            <w:r w:rsidRPr="002F0DB2">
              <w:rPr>
                <w:sz w:val="24"/>
                <w:szCs w:val="24"/>
                <w:u w:val="single"/>
              </w:rPr>
              <w:t>тыс. руб.</w:t>
            </w:r>
            <w:r w:rsidR="002F0DB2" w:rsidRPr="002F0DB2">
              <w:rPr>
                <w:sz w:val="24"/>
                <w:szCs w:val="24"/>
              </w:rPr>
              <w:t xml:space="preserve"> </w:t>
            </w:r>
            <w:r w:rsidRPr="002F0DB2">
              <w:rPr>
                <w:sz w:val="24"/>
                <w:szCs w:val="24"/>
              </w:rPr>
              <w:t>в том числе по годам:</w:t>
            </w:r>
          </w:p>
          <w:p w:rsidR="004C57AE" w:rsidRPr="002F0DB2" w:rsidRDefault="004C57AE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2014 год – 200 тыс. руб. </w:t>
            </w:r>
          </w:p>
          <w:p w:rsidR="004C57AE" w:rsidRPr="002F0DB2" w:rsidRDefault="004C57AE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2015 год – 220,0 тыс. руб. </w:t>
            </w:r>
          </w:p>
          <w:p w:rsidR="004C57AE" w:rsidRPr="002F0DB2" w:rsidRDefault="004C57A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2016 год – 37,8 тыс. руб. </w:t>
            </w:r>
          </w:p>
          <w:p w:rsidR="004C57AE" w:rsidRPr="002F0DB2" w:rsidRDefault="004C57A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2017 год – 0,00 тыс. руб.</w:t>
            </w:r>
          </w:p>
          <w:p w:rsidR="00007E73" w:rsidRPr="002F0DB2" w:rsidRDefault="004C57A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 2018 год – 0 тыс. руб. </w:t>
            </w:r>
          </w:p>
        </w:tc>
      </w:tr>
      <w:tr w:rsidR="00007E73" w:rsidRPr="002F0DB2" w:rsidTr="00290FFD">
        <w:tc>
          <w:tcPr>
            <w:tcW w:w="3588" w:type="dxa"/>
          </w:tcPr>
          <w:p w:rsidR="00007E73" w:rsidRPr="002F0DB2" w:rsidRDefault="00007E73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Ожидаемые результаты реализации подпрограммы</w:t>
            </w:r>
          </w:p>
        </w:tc>
        <w:tc>
          <w:tcPr>
            <w:tcW w:w="6113" w:type="dxa"/>
          </w:tcPr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повысить комфортности проживания граждан в жилых помещениях по договору социального найма;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улучшить качество жилищно-коммунального обслуживания;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привести в соответствие жилые помещения муниципального жилищного фонда требованиям нормативно-технических документов;</w:t>
            </w:r>
          </w:p>
          <w:p w:rsidR="00007E73" w:rsidRPr="002F0DB2" w:rsidRDefault="00007E73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предоставлять жилые помещения по договору социального найма в состоянии, пригодном для проживании.</w:t>
            </w:r>
          </w:p>
        </w:tc>
      </w:tr>
    </w:tbl>
    <w:p w:rsidR="00007E73" w:rsidRPr="002F0DB2" w:rsidRDefault="00007E73" w:rsidP="002F0DB2">
      <w:pPr>
        <w:ind w:firstLine="709"/>
        <w:rPr>
          <w:rFonts w:ascii="Arial" w:hAnsi="Arial" w:cs="Arial"/>
        </w:rPr>
      </w:pP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Содержание проблемы</w:t>
      </w:r>
    </w:p>
    <w:p w:rsidR="002F0DB2" w:rsidRDefault="002F0DB2" w:rsidP="002F0DB2">
      <w:pPr>
        <w:ind w:firstLine="709"/>
        <w:jc w:val="both"/>
        <w:rPr>
          <w:rFonts w:ascii="Arial" w:hAnsi="Arial" w:cs="Arial"/>
        </w:rPr>
      </w:pP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Настоящая Подпрограмма разработана на основе анализа существующего технического состояния освобождаемых жилых помещений муниципального жилищного фонда, находящихся на территории муниципального образования город Советск.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В настоящее время в муниципальном образовании город Советск</w:t>
      </w:r>
      <w:r w:rsidR="002F0DB2" w:rsidRPr="002F0DB2">
        <w:rPr>
          <w:rFonts w:ascii="Arial" w:hAnsi="Arial" w:cs="Arial"/>
        </w:rPr>
        <w:t xml:space="preserve"> </w:t>
      </w:r>
      <w:r w:rsidRPr="002F0DB2">
        <w:rPr>
          <w:rFonts w:ascii="Arial" w:hAnsi="Arial" w:cs="Arial"/>
        </w:rPr>
        <w:t>не ведется жилищное строительство, при предоставлении жилых помещений по договору социального найма гражданам, состоящим на учете в качестве нуждающихся в жилых помещениях, предоставляются жилые помещения вторичного рынка жилья, в случае их освобождения предыдущим нанимателем жилого помещения. В соответствии со ст.676 Гражданского кодекса РФ наймодатель обязан, передать нанимателю свободное жилое помещение в состоянии, пригодном для проживания.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Согласно ст. 678 Гражданского кодекса РФ наниматель жилого помещения обязан использовать жилое помещение только для проживания, обеспечивать сохранность жилого помещения и поддерживать его в надлежащем состоянии. Однако, по статистике, жилые помещения муниципального жилищного фонда освобождаются в случае смерти предыдущего нанимателя</w:t>
      </w:r>
      <w:r w:rsidR="0035641A" w:rsidRPr="002F0DB2">
        <w:rPr>
          <w:rFonts w:ascii="Arial" w:hAnsi="Arial" w:cs="Arial"/>
        </w:rPr>
        <w:t xml:space="preserve"> или</w:t>
      </w:r>
      <w:r w:rsidRPr="002F0DB2">
        <w:rPr>
          <w:rFonts w:ascii="Arial" w:hAnsi="Arial" w:cs="Arial"/>
        </w:rPr>
        <w:t xml:space="preserve"> признания его, по решению суда, безвестно отсутствующим либо умершим, в случае выселения граждан в связи с задолженностью по оплате жилищно-коммунальных услуг в порядке ст. 90 Жилищного кодекса РФ, также жилые помещения освобождаются на определенный период времени, в случае нахождения детей-сирот в государственных учреждениях, в таком случае на жилое помещение оформляются охранные свидетельства. 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Как правило, категории граждан, проживавших ранее в жилых помещениях муниципального жилищного фонда, относятся к неблагополучным слоям населения, которые не выполняли надлежащим образом обязанности по договору социального найма, не проводили текущий ремонт жилого помещения, не поддерживали состояние жилого помещения в надлежащем состоянии. Освобожденные жилые помещения находятся в антисанитарном состоянии, зачастую требуют восстановительного ремонта.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lastRenderedPageBreak/>
        <w:t>Действующим жилищным законодательством на наймодателя возложена обязанность по ремонту жилого помещения и предоставления жилых помещений в техническом состоянии, пригодном для проживания.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Нахождение освобожденных жилых помещений муниципального жилищного фонда в состоянии, несоответствующем техническим требованиям, непригодным для проживания возлагают на граждан, которым предоставляются данные жилые помещения дополнительные затраты для восстановления жилого помещения, что недопустимо.</w:t>
      </w: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kern w:val="36"/>
          <w:sz w:val="26"/>
          <w:szCs w:val="26"/>
        </w:rPr>
      </w:pP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  <w:kern w:val="36"/>
          <w:sz w:val="26"/>
          <w:szCs w:val="26"/>
        </w:rPr>
      </w:pPr>
      <w:r w:rsidRPr="002F0DB2">
        <w:rPr>
          <w:rFonts w:ascii="Arial" w:hAnsi="Arial" w:cs="Arial"/>
          <w:b/>
          <w:kern w:val="36"/>
          <w:sz w:val="26"/>
          <w:szCs w:val="26"/>
        </w:rPr>
        <w:t>Основные цели и задачи программы</w:t>
      </w:r>
    </w:p>
    <w:p w:rsidR="00F7119C" w:rsidRPr="002F0DB2" w:rsidRDefault="00F7119C" w:rsidP="002F0DB2">
      <w:pPr>
        <w:ind w:firstLine="709"/>
        <w:jc w:val="center"/>
        <w:rPr>
          <w:rFonts w:ascii="Arial" w:hAnsi="Arial" w:cs="Arial"/>
          <w:b/>
          <w:kern w:val="36"/>
          <w:sz w:val="26"/>
          <w:szCs w:val="26"/>
        </w:rPr>
      </w:pP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Целями Подпрограммы являются: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проведение восстановительных работ в жилых помещениях муниципального жилищного фонда;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создание безопасных и благоприятных условий проживания граждан;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предоставление жилых помещений по договорам социального найма в состоянии, пригодном для проживания.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Для достижения указанных целей в рамках настоящей Подпрограммы намечено решение следующих задач: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составление актов обследования освободившихся жилых помещений муниципального жилищного фонда;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составление дефектных ведомостей на выполнение работ по восстановительному ремонту;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подготовка документации для размещения муниципального заказа на проведение работ по восстановительному ремонту жилого помещения;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заключение договоров либо муниципальных контрактов на проведение работ по восстановительному ремонту;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приемка работ по восстановительному ремонту.</w:t>
      </w:r>
    </w:p>
    <w:p w:rsidR="0035641A" w:rsidRPr="002F0DB2" w:rsidRDefault="0035641A" w:rsidP="002F0DB2">
      <w:pPr>
        <w:ind w:firstLine="709"/>
        <w:jc w:val="both"/>
        <w:rPr>
          <w:rFonts w:ascii="Arial" w:hAnsi="Arial" w:cs="Arial"/>
        </w:rPr>
      </w:pP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Ресурсное обеспечение Подпрограммы</w:t>
      </w:r>
    </w:p>
    <w:p w:rsidR="00F7119C" w:rsidRPr="002F0DB2" w:rsidRDefault="00F7119C" w:rsidP="002F0DB2">
      <w:pPr>
        <w:ind w:firstLine="709"/>
        <w:jc w:val="center"/>
        <w:rPr>
          <w:rFonts w:ascii="Arial" w:hAnsi="Arial" w:cs="Arial"/>
          <w:b/>
        </w:rPr>
      </w:pP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Мероприятия Подпрограммы реализуются за счет средств местного бюджета муниципального образования город Советск.</w:t>
      </w:r>
    </w:p>
    <w:p w:rsidR="00F7119C" w:rsidRPr="002F0DB2" w:rsidRDefault="00F7119C" w:rsidP="002F0DB2">
      <w:pPr>
        <w:ind w:firstLine="709"/>
        <w:jc w:val="both"/>
        <w:rPr>
          <w:rFonts w:ascii="Arial" w:hAnsi="Arial" w:cs="Arial"/>
        </w:rPr>
      </w:pP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 xml:space="preserve">Прогноз ожидаемых конечных </w:t>
      </w: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результатов по реализации Подпрограммы</w:t>
      </w:r>
    </w:p>
    <w:p w:rsidR="002F0DB2" w:rsidRDefault="002F0DB2" w:rsidP="002F0DB2">
      <w:pPr>
        <w:ind w:firstLine="709"/>
        <w:jc w:val="both"/>
        <w:rPr>
          <w:rFonts w:ascii="Arial" w:hAnsi="Arial" w:cs="Arial"/>
        </w:rPr>
      </w:pPr>
      <w:bookmarkStart w:id="0" w:name="sub_115"/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Выполнение мероприятий подпрограммы </w:t>
      </w:r>
      <w:bookmarkEnd w:id="0"/>
      <w:r w:rsidRPr="002F0DB2">
        <w:rPr>
          <w:rFonts w:ascii="Arial" w:hAnsi="Arial" w:cs="Arial"/>
        </w:rPr>
        <w:t>приведет к снижению уровня физического износа жилых помещений муниципального жилищного фонда, предоставлению освободившихся жилых помещений в состоянии, пригодном для проживания граждан по договору социального найма.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Эффект от выполнения Подпрограммы имеет, прежде всего, социальную направленность. Реализация мероприятий, предусмотренных Подпрограммой, позволит: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повысить комфортности проживания граждан в жилых помещениях по договору социального найма;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улучшить качество жилищно-коммунального обслуживания;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привести в соответствие жилые помещения муниципального жилищного фонда требованиям нормативно-технических документов;</w:t>
      </w:r>
    </w:p>
    <w:p w:rsidR="00007E73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предоставлять жилые помещения по договору социального найма в состоянии, пригодном для проживании.</w:t>
      </w:r>
    </w:p>
    <w:p w:rsidR="002F0DB2" w:rsidRPr="002F0DB2" w:rsidRDefault="002F0DB2" w:rsidP="002F0DB2">
      <w:pPr>
        <w:ind w:firstLine="709"/>
        <w:jc w:val="both"/>
        <w:rPr>
          <w:rFonts w:ascii="Arial" w:hAnsi="Arial" w:cs="Arial"/>
        </w:rPr>
      </w:pP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lastRenderedPageBreak/>
        <w:t xml:space="preserve">Система организации выполнения муниципальной </w:t>
      </w: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Подпрограммы и контроль за исполнением подпрограммных мероприятий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Общее руководство и контроль за исполнением настоящей муниципальной Подпрограммы осуществляет Администрация муниципального образования город Советск, в установленном порядке представляет бюджетные заявки, уточняет целевые показатели и затраты по мероприятиям Подпрограммы, механизм их реализации и состав исполнителей, а также обеспечивает подготовку и представление отчетов о выполнении муниципальной Подпрограммы.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  <w:kern w:val="36"/>
          <w:sz w:val="26"/>
          <w:szCs w:val="26"/>
        </w:rPr>
      </w:pPr>
    </w:p>
    <w:p w:rsidR="00007E73" w:rsidRPr="002F0DB2" w:rsidRDefault="00007E73" w:rsidP="002F0DB2">
      <w:pPr>
        <w:ind w:firstLine="709"/>
        <w:jc w:val="center"/>
        <w:rPr>
          <w:rFonts w:ascii="Arial" w:hAnsi="Arial" w:cs="Arial"/>
          <w:b/>
          <w:kern w:val="36"/>
          <w:sz w:val="26"/>
          <w:szCs w:val="26"/>
        </w:rPr>
      </w:pPr>
      <w:r w:rsidRPr="002F0DB2">
        <w:rPr>
          <w:rFonts w:ascii="Arial" w:hAnsi="Arial" w:cs="Arial"/>
          <w:b/>
          <w:kern w:val="36"/>
          <w:sz w:val="26"/>
          <w:szCs w:val="26"/>
        </w:rPr>
        <w:t>Система подпрограммных мероприятий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Мероприятия подпрограммы направлены на реализацию поставленных задач.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1. Восстановительный ремонт жилых помещений муниципального жилищного фонда, находящихся в неудовлетворительном техническом состоянии, производится при освобождении жилых помещений, в следующих случаях: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смерть одиноко проживающего в муниципальном жилищном фонде гражданина;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наличие судебного решения о признании безвестно отсутствующим либо умершим одиноко проживающего в муниципальном жилищном фонде гражданина;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выселение граждан из жилых помещений муниципального жилищного фонда в случае наличия задолженности по жилищно-коммунальным услугам свыше 6-ти месяцев, в порядке ст. 90 Жилищного кодекса Российской Федерации;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нахождение детей, оставшихся без попечения родителей в государственных учреждениях, при условии наличия охранного свидетельства на жилое помещение муниципального жилищного фонда.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2. Основанием для рассмотрения вопроса является акт обследования жилого помещения муниципального жилищного фонда Комиссией, состав которой утверждается Администрацией муниципального образования город Советск (далее Комиссия). К акту прилагается дефектная ведомость, составленная уполномоченным органом на основании акта обследования жилого помещения.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3. В состав Комиссии включаются представители Администрации, уполномоченного органа, представителя Собрания депутатов муниципального образования город Советск.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4. Восстановительный ремонт включает следующие виды работ: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окраску потолков и стен, лоджий, балконов, оконных переплетов с внутренней стороны, подоконников, дверных полотен, полов, радиаторов, труб центрального отопления, водопровода, канализации;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оклейку стен и потолков простыми обоями;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вставку стекол;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ремонт оконных блоков либо установку в случае их отсутствия;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ремонт покрытий полов (дощатых, из линолеума и керамической плитки) и отдельных конструкций пола;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ремонт дверных блоков либо установку в случае их отсутствия;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ремонт блока входной двери либо установку в случае его отсутствия (не сейфового типа);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замену радиаторов отопления (при необходимости);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ремонт балкона, элементов ограждения или остекления балкона, в случае, если остекление было предусмотрено проектом;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ремонт (замена) сантехнического оборудования либо установку в случае отсутствия оборудования;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выполнение электромонтажных работ.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lastRenderedPageBreak/>
        <w:t>5. При освобождении жилого помещения муниципального жилищного фонда, Комиссия производит обследование освободившегося жилого помещения и составляет акт о его техническом состоянии.</w:t>
      </w:r>
    </w:p>
    <w:p w:rsidR="00007E73" w:rsidRPr="002F0DB2" w:rsidRDefault="00007E73" w:rsidP="002F0DB2">
      <w:pPr>
        <w:ind w:firstLine="709"/>
        <w:jc w:val="both"/>
        <w:rPr>
          <w:rFonts w:ascii="Arial" w:hAnsi="Arial" w:cs="Arial"/>
          <w:b/>
        </w:rPr>
      </w:pPr>
      <w:r w:rsidRPr="002F0DB2">
        <w:rPr>
          <w:rFonts w:ascii="Arial" w:hAnsi="Arial" w:cs="Arial"/>
        </w:rPr>
        <w:t>6. В случае непригодности дальнейшего проживания в жилом помещении, нахождении его в неудовлетворительном техническом состоянии, уполномоченный орган составляет дефектную ведомость для дальнейшего составления локально-сметного расчета стоимости восстановительного ремонта.</w:t>
      </w:r>
    </w:p>
    <w:p w:rsidR="002A0A5D" w:rsidRPr="002F0DB2" w:rsidRDefault="002A0A5D" w:rsidP="002F0DB2">
      <w:pPr>
        <w:pStyle w:val="21"/>
        <w:spacing w:after="0" w:line="240" w:lineRule="auto"/>
        <w:ind w:firstLine="709"/>
        <w:jc w:val="both"/>
        <w:rPr>
          <w:rFonts w:ascii="Arial" w:hAnsi="Arial" w:cs="Arial"/>
          <w:b/>
        </w:rPr>
      </w:pPr>
    </w:p>
    <w:p w:rsidR="002A0A5D" w:rsidRPr="002F0DB2" w:rsidRDefault="002A0A5D" w:rsidP="002F0DB2">
      <w:pPr>
        <w:pStyle w:val="ConsPlusCell"/>
        <w:ind w:firstLine="709"/>
        <w:jc w:val="center"/>
        <w:rPr>
          <w:b/>
          <w:sz w:val="24"/>
          <w:szCs w:val="24"/>
        </w:rPr>
      </w:pPr>
    </w:p>
    <w:p w:rsidR="00E60DA0" w:rsidRPr="002F0DB2" w:rsidRDefault="00E60DA0" w:rsidP="002F0DB2">
      <w:pPr>
        <w:pStyle w:val="ConsPlusCell"/>
        <w:ind w:firstLine="709"/>
        <w:jc w:val="center"/>
        <w:rPr>
          <w:b/>
          <w:sz w:val="26"/>
          <w:szCs w:val="26"/>
        </w:rPr>
      </w:pPr>
      <w:r w:rsidRPr="002F0DB2">
        <w:rPr>
          <w:b/>
          <w:sz w:val="26"/>
          <w:szCs w:val="26"/>
        </w:rPr>
        <w:t>3.3. Паспорт подпрограммы</w:t>
      </w:r>
    </w:p>
    <w:p w:rsidR="00E60DA0" w:rsidRPr="002F0DB2" w:rsidRDefault="00E60DA0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«Проведение капитального ремонта в многоквартирных домах на территории муниципального образования город Советск Щекинского района в 2014-201</w:t>
      </w:r>
      <w:r w:rsidR="001C0F21" w:rsidRPr="002F0DB2">
        <w:rPr>
          <w:rFonts w:ascii="Arial" w:hAnsi="Arial" w:cs="Arial"/>
          <w:b/>
          <w:sz w:val="26"/>
          <w:szCs w:val="26"/>
        </w:rPr>
        <w:t>8</w:t>
      </w:r>
      <w:r w:rsidRPr="002F0DB2">
        <w:rPr>
          <w:rFonts w:ascii="Arial" w:hAnsi="Arial" w:cs="Arial"/>
          <w:b/>
          <w:sz w:val="26"/>
          <w:szCs w:val="26"/>
        </w:rPr>
        <w:t xml:space="preserve"> годах»</w:t>
      </w:r>
    </w:p>
    <w:p w:rsidR="00E60DA0" w:rsidRPr="002F0DB2" w:rsidRDefault="00E60DA0" w:rsidP="002F0DB2">
      <w:pPr>
        <w:ind w:firstLine="709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6113"/>
      </w:tblGrid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Наименование муниципальной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«Проведение капитального ремонта в многоквартирных домах на территории муниципального образования город Советск Щекинского района»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Исполнитель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Муниципальное казенное учреждение «Советское городское управление жизнеобеспечения и благоустройства» (далее МКУ «СГУЖ и Б»)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Цель (цели) подпрограммы</w:t>
            </w:r>
            <w:r w:rsidR="002F0DB2" w:rsidRPr="002F0DB2">
              <w:rPr>
                <w:sz w:val="24"/>
                <w:szCs w:val="24"/>
              </w:rPr>
              <w:t xml:space="preserve">             </w:t>
            </w:r>
            <w:r w:rsidRPr="002F0D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устранение физического износа конструктивных элементов жилых домов;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повышение эффективности, устойчивости и надежности функционирования систем жизнеобеспечения населения;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улучшение качества предоставляемых жилищно-коммунальных услуг с одновременным снижением нерациональных затрат;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создание безопасных и благоприятных условий проживания граждан;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Задачи подпрограммы</w:t>
            </w:r>
            <w:r w:rsidR="002F0DB2" w:rsidRPr="002F0DB2">
              <w:rPr>
                <w:sz w:val="24"/>
                <w:szCs w:val="24"/>
              </w:rPr>
              <w:t xml:space="preserve">            </w:t>
            </w:r>
            <w:r w:rsidRPr="002F0D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ремонт многоквартирных домов, выслуживших и превысивших минимальный срок эффективной эксплуатации зданий;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приведение жилищного фонда в соответствие со стандартами качества;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создание условий для экономии эксплуатационных расходов;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обеспечение сохранности жилищного фонда;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улучшение качественных характеристик предоставления жилищно-коммунальных услуг населению;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создание условий для комфортного проживания граждан и для работы обслуживающей организации;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создание привлекательных условий для арендаторов и нанимателей;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Показатели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Этапы и сроки реализации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Срок реализации Подпрограммы: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начало – 2014 год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окончание – 201</w:t>
            </w:r>
            <w:r w:rsidR="001C0F21" w:rsidRPr="002F0DB2">
              <w:rPr>
                <w:rFonts w:ascii="Arial" w:hAnsi="Arial" w:cs="Arial"/>
              </w:rPr>
              <w:t>8</w:t>
            </w:r>
            <w:r w:rsidRPr="002F0DB2">
              <w:rPr>
                <w:rFonts w:ascii="Arial" w:hAnsi="Arial" w:cs="Arial"/>
              </w:rPr>
              <w:t xml:space="preserve"> год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Основные мероприятия, </w:t>
            </w:r>
            <w:r w:rsidRPr="002F0DB2">
              <w:rPr>
                <w:rFonts w:ascii="Arial" w:hAnsi="Arial" w:cs="Arial"/>
              </w:rPr>
              <w:lastRenderedPageBreak/>
              <w:t>подпрограммы муниципальной программы</w:t>
            </w:r>
          </w:p>
        </w:tc>
        <w:tc>
          <w:tcPr>
            <w:tcW w:w="6113" w:type="dxa"/>
          </w:tcPr>
          <w:p w:rsidR="00E60DA0" w:rsidRPr="002F0DB2" w:rsidRDefault="00F2587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lastRenderedPageBreak/>
              <w:t>- оплата кредиторской задолженности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lastRenderedPageBreak/>
              <w:t>Программно-целевые инструменты 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Объект бюджетных ассигнований подпрограммы</w:t>
            </w:r>
          </w:p>
        </w:tc>
        <w:tc>
          <w:tcPr>
            <w:tcW w:w="6113" w:type="dxa"/>
          </w:tcPr>
          <w:p w:rsidR="004C57AE" w:rsidRPr="002F0DB2" w:rsidRDefault="004C57AE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  <w:u w:val="single"/>
              </w:rPr>
              <w:t>Всего</w:t>
            </w:r>
            <w:r w:rsidR="002F0DB2" w:rsidRPr="002F0DB2">
              <w:rPr>
                <w:sz w:val="24"/>
                <w:szCs w:val="24"/>
                <w:u w:val="single"/>
              </w:rPr>
              <w:t xml:space="preserve"> </w:t>
            </w:r>
            <w:r w:rsidRPr="002F0DB2">
              <w:rPr>
                <w:sz w:val="24"/>
                <w:szCs w:val="24"/>
                <w:u w:val="single"/>
              </w:rPr>
              <w:t xml:space="preserve">по подпрограмме </w:t>
            </w:r>
            <w:r w:rsidR="00F2587E" w:rsidRPr="002F0DB2">
              <w:rPr>
                <w:sz w:val="24"/>
                <w:szCs w:val="24"/>
                <w:u w:val="single"/>
              </w:rPr>
              <w:t>1205</w:t>
            </w:r>
            <w:r w:rsidR="004B4A50" w:rsidRPr="002F0DB2">
              <w:rPr>
                <w:sz w:val="24"/>
                <w:szCs w:val="24"/>
                <w:u w:val="single"/>
              </w:rPr>
              <w:t xml:space="preserve">,3 </w:t>
            </w:r>
            <w:r w:rsidRPr="002F0DB2">
              <w:rPr>
                <w:sz w:val="24"/>
                <w:szCs w:val="24"/>
              </w:rPr>
              <w:t>тыс. руб. в том числе по годам:</w:t>
            </w:r>
          </w:p>
          <w:p w:rsidR="004C57AE" w:rsidRPr="002F0DB2" w:rsidRDefault="004C57AE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2014 год – 684,40 тыс. руб.</w:t>
            </w:r>
          </w:p>
          <w:p w:rsidR="004C57AE" w:rsidRPr="002F0DB2" w:rsidRDefault="004C57AE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 xml:space="preserve">2015 год – 3,20 тыс. руб. </w:t>
            </w:r>
          </w:p>
          <w:p w:rsidR="004C57AE" w:rsidRPr="002F0DB2" w:rsidRDefault="004C57AE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2016 год – </w:t>
            </w:r>
            <w:r w:rsidR="004B4A50" w:rsidRPr="002F0DB2">
              <w:rPr>
                <w:rFonts w:ascii="Arial" w:hAnsi="Arial" w:cs="Arial"/>
              </w:rPr>
              <w:t>517,7 </w:t>
            </w:r>
            <w:r w:rsidRPr="002F0DB2">
              <w:rPr>
                <w:rFonts w:ascii="Arial" w:hAnsi="Arial" w:cs="Arial"/>
              </w:rPr>
              <w:t>тыс. руб.</w:t>
            </w:r>
          </w:p>
          <w:p w:rsidR="004C57AE" w:rsidRPr="002F0DB2" w:rsidRDefault="004C57AE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2017 год -</w:t>
            </w:r>
            <w:r w:rsidR="002F0DB2" w:rsidRPr="002F0DB2">
              <w:rPr>
                <w:rFonts w:ascii="Arial" w:hAnsi="Arial" w:cs="Arial"/>
              </w:rPr>
              <w:t xml:space="preserve"> </w:t>
            </w:r>
            <w:r w:rsidRPr="002F0DB2">
              <w:rPr>
                <w:rFonts w:ascii="Arial" w:hAnsi="Arial" w:cs="Arial"/>
              </w:rPr>
              <w:t>0 тыс.</w:t>
            </w:r>
            <w:r w:rsidR="002F0DB2" w:rsidRPr="002F0DB2">
              <w:rPr>
                <w:rFonts w:ascii="Arial" w:hAnsi="Arial" w:cs="Arial"/>
              </w:rPr>
              <w:t xml:space="preserve"> </w:t>
            </w:r>
            <w:r w:rsidRPr="002F0DB2">
              <w:rPr>
                <w:rFonts w:ascii="Arial" w:hAnsi="Arial" w:cs="Arial"/>
              </w:rPr>
              <w:t xml:space="preserve">руб. </w:t>
            </w:r>
          </w:p>
          <w:p w:rsidR="00E60DA0" w:rsidRPr="002F0DB2" w:rsidRDefault="004C57A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2018 год – 0 тыс. руб. 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Ожидаемые результаты реализации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C74D8B" w:rsidRPr="002F0DB2" w:rsidRDefault="00C74D8B" w:rsidP="002F0DB2">
      <w:pPr>
        <w:ind w:firstLine="709"/>
        <w:jc w:val="center"/>
        <w:rPr>
          <w:rFonts w:ascii="Arial" w:hAnsi="Arial" w:cs="Arial"/>
          <w:b/>
        </w:rPr>
      </w:pPr>
    </w:p>
    <w:p w:rsidR="00E60DA0" w:rsidRPr="002F0DB2" w:rsidRDefault="00E60DA0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Введение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Подпрограмма «Проведение капитального ремонта в многоквартирных домах на территории муниципального образования город Советск Щекинского района в 2014-201</w:t>
      </w:r>
      <w:r w:rsidR="001C0F21" w:rsidRPr="002F0DB2">
        <w:rPr>
          <w:rFonts w:ascii="Arial" w:hAnsi="Arial" w:cs="Arial"/>
        </w:rPr>
        <w:t>8</w:t>
      </w:r>
      <w:r w:rsidRPr="002F0DB2">
        <w:rPr>
          <w:rFonts w:ascii="Arial" w:hAnsi="Arial" w:cs="Arial"/>
        </w:rPr>
        <w:t xml:space="preserve"> годах» (далее - Подпрограмма) предусматривает повышение уровня и качества жизни людей, создание благоприятных условий на территории муниципального образования город Советск.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Подпрограмма направлена на решение наиболее важных проблем, путем обеспечения населения за счет средств бюджета муниципального образования, а также внебюджетных источников.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 </w:t>
      </w:r>
    </w:p>
    <w:p w:rsidR="00E60DA0" w:rsidRPr="002F0DB2" w:rsidRDefault="00E60DA0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 xml:space="preserve">Характеристика проблемы (задачи), решение которой осуществляется путем реализации Подпрограммы, включая анализ возможных причин ее возникновения, целесообразность и необходимость решения </w:t>
      </w:r>
    </w:p>
    <w:p w:rsidR="00E60DA0" w:rsidRPr="002F0DB2" w:rsidRDefault="00E60DA0" w:rsidP="002F0DB2">
      <w:pPr>
        <w:ind w:firstLine="709"/>
        <w:jc w:val="center"/>
        <w:rPr>
          <w:rFonts w:ascii="Arial" w:hAnsi="Arial" w:cs="Arial"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подпрограммным методом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Одним из приоритетов жилищной политики является обеспечение комфортных условий проживания и доступности жилищно-коммунальных услуг для населения.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В настоящее время многоквартирным домам</w:t>
      </w:r>
      <w:r w:rsidR="002F0DB2" w:rsidRPr="002F0DB2">
        <w:rPr>
          <w:rFonts w:ascii="Arial" w:hAnsi="Arial" w:cs="Arial"/>
        </w:rPr>
        <w:t xml:space="preserve"> </w:t>
      </w:r>
      <w:r w:rsidRPr="002F0DB2">
        <w:rPr>
          <w:rFonts w:ascii="Arial" w:hAnsi="Arial" w:cs="Arial"/>
        </w:rPr>
        <w:t xml:space="preserve">присущ ряд недостатков, который обусловлен следующими причинами: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Высокий уровень физического и морального износа многоквартирных домов;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недостаточность средств на выполнение работ капитального характера; </w:t>
      </w:r>
      <w:r w:rsidRPr="002F0DB2">
        <w:rPr>
          <w:rFonts w:ascii="Arial" w:hAnsi="Arial" w:cs="Arial"/>
        </w:rPr>
        <w:br/>
        <w:t xml:space="preserve">отсутствие приборов учета потребления ресурсов;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недостаток организаций и предприятий эффективной формы по управлению многоквартирными домами.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Для разрешения обозначенной проблемы необходимо обеспечить привлечение средств для работ по капитальному ремонту многоквартирных домов;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создание условий для эффективного управления многоквартирными домами и поставки качественных жилищно-коммунальных услуг; совершенствование тарифной политики;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внедрение ресурсосберегающих технологий;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снижение удельных издержек при оказании жилищных и коммунальных услуг, восстановление условий жизнеобеспечения и безопасности их потребителей.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2F0DB2">
        <w:rPr>
          <w:rFonts w:ascii="Arial" w:hAnsi="Arial" w:cs="Arial"/>
        </w:rPr>
        <w:t> </w:t>
      </w:r>
    </w:p>
    <w:p w:rsidR="00E60DA0" w:rsidRPr="002F0DB2" w:rsidRDefault="00E60DA0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Цели и задачи Подпрограммы</w:t>
      </w:r>
    </w:p>
    <w:p w:rsidR="002F0DB2" w:rsidRDefault="002F0DB2" w:rsidP="002F0DB2">
      <w:pPr>
        <w:ind w:firstLine="709"/>
        <w:jc w:val="both"/>
        <w:rPr>
          <w:rFonts w:ascii="Arial" w:hAnsi="Arial" w:cs="Arial"/>
        </w:rPr>
      </w:pP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Основными целями являются: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lastRenderedPageBreak/>
        <w:t xml:space="preserve">- создание условий для приведения жилищного фонда в соответствии с санитарными, техническими и иными требованиями, обеспечивающими гражданам комфортные и безопасные условия проживания;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- повышение качества предоставления жилищно-коммунальных услуг.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Задачами подпрограммы являются: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- обеспечение сохранности и увеличение срока эксплуатации жилищного фонда;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- приведение в надлежащее техническое состояние жилищного фонда;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- устранение неисправностей изношенных конструктивных элементов (в том числе их восстановление и замена) общего имущества собственников помещений в многоквартирных домах;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- повышение эффективности и надежности функционирования внутренних инженерных систем;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- внедрение ресурсосберегающих технологий;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- разработка эффективных механизмов управления жилищным фондом;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 xml:space="preserve">- обеспечение финансовой поддержки для создания эффективных объединений собственников жилья; 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 формирование инвестиционной привлекательности жилищного комплекса.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</w:p>
    <w:p w:rsidR="00E60DA0" w:rsidRPr="002F0DB2" w:rsidRDefault="00E60DA0" w:rsidP="002F0DB2">
      <w:pPr>
        <w:pStyle w:val="ConsPlusCell"/>
        <w:ind w:firstLine="709"/>
        <w:jc w:val="center"/>
        <w:rPr>
          <w:b/>
          <w:sz w:val="26"/>
          <w:szCs w:val="26"/>
        </w:rPr>
      </w:pPr>
    </w:p>
    <w:p w:rsidR="00E60DA0" w:rsidRPr="002F0DB2" w:rsidRDefault="00E60DA0" w:rsidP="002F0DB2">
      <w:pPr>
        <w:pStyle w:val="ConsPlusCell"/>
        <w:ind w:firstLine="709"/>
        <w:jc w:val="center"/>
        <w:rPr>
          <w:b/>
          <w:sz w:val="26"/>
          <w:szCs w:val="26"/>
        </w:rPr>
      </w:pPr>
      <w:r w:rsidRPr="002F0DB2">
        <w:rPr>
          <w:b/>
          <w:sz w:val="26"/>
          <w:szCs w:val="26"/>
        </w:rPr>
        <w:t>3.4. Паспорт подпрограммы</w:t>
      </w:r>
    </w:p>
    <w:p w:rsidR="00E60DA0" w:rsidRPr="002F0DB2" w:rsidRDefault="00E60DA0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«Комплексное развитие систем коммунальной инфраструктуры муниципального образования город Советск Щекинского района в 2014-201</w:t>
      </w:r>
      <w:r w:rsidR="001C0F21" w:rsidRPr="002F0DB2">
        <w:rPr>
          <w:rFonts w:ascii="Arial" w:hAnsi="Arial" w:cs="Arial"/>
          <w:b/>
          <w:sz w:val="26"/>
          <w:szCs w:val="26"/>
        </w:rPr>
        <w:t>8</w:t>
      </w:r>
      <w:r w:rsidRPr="002F0DB2">
        <w:rPr>
          <w:rFonts w:ascii="Arial" w:hAnsi="Arial" w:cs="Arial"/>
          <w:b/>
          <w:sz w:val="26"/>
          <w:szCs w:val="26"/>
        </w:rPr>
        <w:t xml:space="preserve"> годах»</w:t>
      </w:r>
    </w:p>
    <w:p w:rsidR="00E60DA0" w:rsidRPr="002F0DB2" w:rsidRDefault="00E60DA0" w:rsidP="002F0DB2">
      <w:pPr>
        <w:ind w:firstLine="709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6113"/>
      </w:tblGrid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Наименование муниципальной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«Комплексное развитие систем коммунальной инфраструктуры муниципального образования город Советск Щекинского района»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Исполнитель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Муниципальное казенное учреждение «Советское городское управление жизнеобеспечения и благоустройства» (далее МКУ «СГУЖ и Б»)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Цель (цели) и задачи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 Развитие системы коммунальной инфраструктуры в муниципальном образовании город Советск.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Повышение качества предоставляемых коммунальных услуг потребителям.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Улучшение состояния окружающей среды,</w:t>
            </w:r>
            <w:r w:rsidRPr="002F0DB2">
              <w:rPr>
                <w:rFonts w:ascii="Arial" w:hAnsi="Arial" w:cs="Arial"/>
              </w:rPr>
              <w:br/>
              <w:t>экологическая безопасность развития города, создание</w:t>
            </w:r>
            <w:r w:rsidRPr="002F0DB2">
              <w:rPr>
                <w:rFonts w:ascii="Arial" w:hAnsi="Arial" w:cs="Arial"/>
              </w:rPr>
              <w:br/>
              <w:t>благоприятных условий для проживания горожан.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 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Показатели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Этапы и сроки реализации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tabs>
                <w:tab w:val="left" w:pos="1755"/>
              </w:tabs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Срок реализации Программы:</w:t>
            </w:r>
          </w:p>
          <w:p w:rsidR="00E60DA0" w:rsidRPr="002F0DB2" w:rsidRDefault="00E60DA0" w:rsidP="002F0DB2">
            <w:pPr>
              <w:tabs>
                <w:tab w:val="left" w:pos="1755"/>
              </w:tabs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начало - 2014г.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окончание – 201</w:t>
            </w:r>
            <w:r w:rsidR="001C0F21" w:rsidRPr="002F0DB2">
              <w:rPr>
                <w:rFonts w:ascii="Arial" w:hAnsi="Arial" w:cs="Arial"/>
              </w:rPr>
              <w:t>8</w:t>
            </w:r>
            <w:r w:rsidRPr="002F0DB2">
              <w:rPr>
                <w:rFonts w:ascii="Arial" w:hAnsi="Arial" w:cs="Arial"/>
              </w:rPr>
              <w:t>г.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Основные мероприятия, подпрограммы муниципальной 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pStyle w:val="af5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развитие системы теплоснабжения;</w:t>
            </w:r>
            <w:r w:rsidRPr="002F0DB2">
              <w:rPr>
                <w:rFonts w:ascii="Arial" w:hAnsi="Arial" w:cs="Arial"/>
              </w:rPr>
              <w:br/>
              <w:t>- развитие системы электроснабжения;</w:t>
            </w:r>
            <w:r w:rsidRPr="002F0DB2">
              <w:rPr>
                <w:rFonts w:ascii="Arial" w:hAnsi="Arial" w:cs="Arial"/>
              </w:rPr>
              <w:br/>
              <w:t>- развитие системы водоснабжения и водоотведения;</w:t>
            </w:r>
            <w:r w:rsidRPr="002F0DB2">
              <w:rPr>
                <w:rFonts w:ascii="Arial" w:hAnsi="Arial" w:cs="Arial"/>
              </w:rPr>
              <w:br/>
              <w:t>- развитие системы ливневой канализации;</w:t>
            </w:r>
          </w:p>
          <w:p w:rsidR="00F2587E" w:rsidRPr="002F0DB2" w:rsidRDefault="00F2587E" w:rsidP="002F0DB2">
            <w:pPr>
              <w:pStyle w:val="af5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- оплата кредиторской задолженности.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Программно-целевые инструменты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lastRenderedPageBreak/>
              <w:t>Объект бюджетных ассигнований подпрограммы</w:t>
            </w:r>
          </w:p>
        </w:tc>
        <w:tc>
          <w:tcPr>
            <w:tcW w:w="6113" w:type="dxa"/>
          </w:tcPr>
          <w:p w:rsidR="004C57AE" w:rsidRPr="002F0DB2" w:rsidRDefault="004C57AE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  <w:u w:val="single"/>
              </w:rPr>
              <w:t>Всего</w:t>
            </w:r>
            <w:r w:rsidR="002F0DB2" w:rsidRPr="002F0DB2">
              <w:rPr>
                <w:rFonts w:ascii="Arial" w:hAnsi="Arial" w:cs="Arial"/>
                <w:u w:val="single"/>
              </w:rPr>
              <w:t xml:space="preserve"> </w:t>
            </w:r>
            <w:r w:rsidRPr="002F0DB2">
              <w:rPr>
                <w:rFonts w:ascii="Arial" w:hAnsi="Arial" w:cs="Arial"/>
                <w:u w:val="single"/>
              </w:rPr>
              <w:t xml:space="preserve">по подпрограмме </w:t>
            </w:r>
            <w:r w:rsidR="004B4A50" w:rsidRPr="002F0DB2">
              <w:rPr>
                <w:rFonts w:ascii="Arial" w:hAnsi="Arial" w:cs="Arial"/>
                <w:u w:val="single"/>
              </w:rPr>
              <w:t xml:space="preserve">5586,6 </w:t>
            </w:r>
            <w:r w:rsidRPr="002F0DB2">
              <w:rPr>
                <w:rFonts w:ascii="Arial" w:hAnsi="Arial" w:cs="Arial"/>
                <w:u w:val="single"/>
              </w:rPr>
              <w:t>тыс. руб.</w:t>
            </w:r>
            <w:r w:rsidRPr="002F0DB2">
              <w:rPr>
                <w:rFonts w:ascii="Arial" w:hAnsi="Arial" w:cs="Arial"/>
              </w:rPr>
              <w:t xml:space="preserve"> в том числе по годам:</w:t>
            </w:r>
          </w:p>
          <w:p w:rsidR="004C57AE" w:rsidRPr="002F0DB2" w:rsidRDefault="004C57AE" w:rsidP="002F0DB2">
            <w:pPr>
              <w:pStyle w:val="ConsPlusCell"/>
              <w:rPr>
                <w:sz w:val="24"/>
                <w:szCs w:val="24"/>
              </w:rPr>
            </w:pPr>
            <w:r w:rsidRPr="002F0DB2">
              <w:rPr>
                <w:sz w:val="24"/>
                <w:szCs w:val="24"/>
              </w:rPr>
              <w:t>2014 год – 971,0</w:t>
            </w:r>
            <w:r w:rsidR="002F0DB2" w:rsidRPr="002F0DB2">
              <w:rPr>
                <w:sz w:val="24"/>
                <w:szCs w:val="24"/>
              </w:rPr>
              <w:t xml:space="preserve"> </w:t>
            </w:r>
            <w:r w:rsidRPr="002F0DB2">
              <w:rPr>
                <w:sz w:val="24"/>
                <w:szCs w:val="24"/>
              </w:rPr>
              <w:t xml:space="preserve">тыс. руб. </w:t>
            </w:r>
          </w:p>
          <w:p w:rsidR="004C57AE" w:rsidRPr="002F0DB2" w:rsidRDefault="004C57A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2015 год – 4559,10 тыс. руб. </w:t>
            </w:r>
          </w:p>
          <w:p w:rsidR="004C57AE" w:rsidRPr="002F0DB2" w:rsidRDefault="004C57A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2016 год – </w:t>
            </w:r>
            <w:r w:rsidR="00F51840" w:rsidRPr="002F0DB2">
              <w:rPr>
                <w:rFonts w:ascii="Arial" w:hAnsi="Arial" w:cs="Arial"/>
              </w:rPr>
              <w:t>56,5</w:t>
            </w:r>
            <w:r w:rsidRPr="002F0DB2">
              <w:rPr>
                <w:rFonts w:ascii="Arial" w:hAnsi="Arial" w:cs="Arial"/>
              </w:rPr>
              <w:t> тыс. руб.</w:t>
            </w:r>
          </w:p>
          <w:p w:rsidR="004C57AE" w:rsidRPr="002F0DB2" w:rsidRDefault="004C57A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2017 год – 0 тыс. руб. </w:t>
            </w:r>
          </w:p>
          <w:p w:rsidR="00E60DA0" w:rsidRPr="002F0DB2" w:rsidRDefault="004C57AE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2018 год – 0 тыс. руб.</w:t>
            </w:r>
          </w:p>
        </w:tc>
      </w:tr>
      <w:tr w:rsidR="00E60DA0" w:rsidRPr="002F0DB2" w:rsidTr="005931E5">
        <w:tc>
          <w:tcPr>
            <w:tcW w:w="3588" w:type="dxa"/>
          </w:tcPr>
          <w:p w:rsidR="00E60DA0" w:rsidRPr="002F0DB2" w:rsidRDefault="00E60DA0" w:rsidP="002F0DB2">
            <w:pPr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Ожидаемые результаты реализации подпрограммы</w:t>
            </w:r>
          </w:p>
        </w:tc>
        <w:tc>
          <w:tcPr>
            <w:tcW w:w="6113" w:type="dxa"/>
          </w:tcPr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Развитие коммунальной инфраструктуры, снижение эксплуатационных затрат на содержание объектов коммунальной инфраструктуры; </w:t>
            </w:r>
          </w:p>
          <w:p w:rsidR="00E60DA0" w:rsidRPr="002F0DB2" w:rsidRDefault="00E60DA0" w:rsidP="002F0DB2">
            <w:pPr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 xml:space="preserve">устранение причин возникновения аварийных ситуаций, угрожающих жизнедеятельности человека, улучшение экологического состояния городской окружающей среды. </w:t>
            </w:r>
          </w:p>
          <w:p w:rsidR="00E60DA0" w:rsidRPr="002F0DB2" w:rsidRDefault="00E60DA0" w:rsidP="002F0D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F0DB2">
              <w:rPr>
                <w:rFonts w:ascii="Arial" w:hAnsi="Arial" w:cs="Arial"/>
              </w:rPr>
              <w:t>Развитие инженерных коммуникаций.</w:t>
            </w:r>
          </w:p>
        </w:tc>
      </w:tr>
    </w:tbl>
    <w:p w:rsidR="00E60DA0" w:rsidRPr="002F0DB2" w:rsidRDefault="00E60DA0" w:rsidP="002F0DB2">
      <w:pPr>
        <w:ind w:firstLine="709"/>
        <w:jc w:val="center"/>
        <w:rPr>
          <w:rFonts w:ascii="Arial" w:hAnsi="Arial" w:cs="Arial"/>
        </w:rPr>
      </w:pPr>
    </w:p>
    <w:p w:rsidR="00E60DA0" w:rsidRPr="002F0DB2" w:rsidRDefault="00E60DA0" w:rsidP="002F0DB2">
      <w:pPr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F0DB2">
        <w:rPr>
          <w:rFonts w:ascii="Arial" w:hAnsi="Arial" w:cs="Arial"/>
          <w:b/>
          <w:sz w:val="26"/>
          <w:szCs w:val="26"/>
        </w:rPr>
        <w:t>Цель Подпрограммы комплексного развития систем коммунальной инфраструктуры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Разработка</w:t>
      </w:r>
      <w:r w:rsidR="002F0DB2" w:rsidRPr="002F0DB2">
        <w:rPr>
          <w:rFonts w:ascii="Arial" w:hAnsi="Arial" w:cs="Arial"/>
        </w:rPr>
        <w:t xml:space="preserve"> </w:t>
      </w:r>
      <w:r w:rsidRPr="002F0DB2">
        <w:rPr>
          <w:rFonts w:ascii="Arial" w:hAnsi="Arial" w:cs="Arial"/>
        </w:rPr>
        <w:t>Подпрограммы комплексного развития систем коммунальной инфраструктуры вызвана необходимостью формирования современной системы ценообразования, обеспечения ресурсосбережения, формирования рыночных механизмов функционирования жилищно-коммунального комплекса и условий для привлечения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Разработка Подпрограммы комплексного развития систем коммунальной инфраструктуры способствует существенному повышению эффективности расходования средств на модернизацию и реконструкцию коммунальной инфраструктуры за счет определения оптимальных масштабов строительства и координации развития различных систем инфраструктуры.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Реализации Подпрограммы комплексного развития систем коммунальной инфраструктуры позволяет: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</w:t>
      </w:r>
      <w:r w:rsidR="002F0DB2" w:rsidRPr="002F0DB2">
        <w:rPr>
          <w:rFonts w:ascii="Arial" w:hAnsi="Arial" w:cs="Arial"/>
        </w:rPr>
        <w:t xml:space="preserve">  </w:t>
      </w:r>
      <w:r w:rsidRPr="002F0DB2">
        <w:rPr>
          <w:rFonts w:ascii="Arial" w:hAnsi="Arial" w:cs="Arial"/>
        </w:rPr>
        <w:t>произвести модернизацию и развитие существующих систем коммунальной инфраструктуры электроснабжения, теплоснабжения, водоснабжения, водоотведения.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</w:t>
      </w:r>
      <w:r w:rsidR="002F0DB2" w:rsidRPr="002F0DB2">
        <w:rPr>
          <w:rFonts w:ascii="Arial" w:hAnsi="Arial" w:cs="Arial"/>
        </w:rPr>
        <w:t xml:space="preserve">  </w:t>
      </w:r>
      <w:r w:rsidRPr="002F0DB2">
        <w:rPr>
          <w:rFonts w:ascii="Arial" w:hAnsi="Arial" w:cs="Arial"/>
        </w:rPr>
        <w:t>улучшить качество предоставляемых услуг;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</w:t>
      </w:r>
      <w:r w:rsidR="002F0DB2" w:rsidRPr="002F0DB2">
        <w:rPr>
          <w:rFonts w:ascii="Arial" w:hAnsi="Arial" w:cs="Arial"/>
        </w:rPr>
        <w:t xml:space="preserve">  </w:t>
      </w:r>
      <w:r w:rsidRPr="002F0DB2">
        <w:rPr>
          <w:rFonts w:ascii="Arial" w:hAnsi="Arial" w:cs="Arial"/>
        </w:rPr>
        <w:t>улучшить экологическую ситуацию на территории муниципального образования;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</w:t>
      </w:r>
      <w:r w:rsidR="002F0DB2" w:rsidRPr="002F0DB2">
        <w:rPr>
          <w:rFonts w:ascii="Arial" w:hAnsi="Arial" w:cs="Arial"/>
        </w:rPr>
        <w:t xml:space="preserve">  </w:t>
      </w:r>
      <w:r w:rsidRPr="002F0DB2">
        <w:rPr>
          <w:rFonts w:ascii="Arial" w:hAnsi="Arial" w:cs="Arial"/>
        </w:rPr>
        <w:t>снизить уровень износа объектов коммунальной инфраструктуры;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-</w:t>
      </w:r>
      <w:r w:rsidR="002F0DB2" w:rsidRPr="002F0DB2">
        <w:rPr>
          <w:rFonts w:ascii="Arial" w:hAnsi="Arial" w:cs="Arial"/>
        </w:rPr>
        <w:t xml:space="preserve">  </w:t>
      </w:r>
      <w:r w:rsidRPr="002F0DB2">
        <w:rPr>
          <w:rFonts w:ascii="Arial" w:hAnsi="Arial" w:cs="Arial"/>
        </w:rPr>
        <w:t>повысить финансовую устойчивость предприятий коммунальной сферы.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</w:p>
    <w:p w:rsidR="00E60DA0" w:rsidRPr="002F0DB2" w:rsidRDefault="00E60DA0" w:rsidP="002F0DB2">
      <w:pPr>
        <w:ind w:firstLine="709"/>
        <w:jc w:val="center"/>
        <w:rPr>
          <w:rFonts w:ascii="Arial" w:hAnsi="Arial" w:cs="Arial"/>
          <w:sz w:val="26"/>
          <w:szCs w:val="26"/>
        </w:rPr>
      </w:pPr>
      <w:r w:rsidRPr="002F0DB2">
        <w:rPr>
          <w:rFonts w:ascii="Arial" w:hAnsi="Arial" w:cs="Arial"/>
          <w:b/>
          <w:bCs/>
          <w:color w:val="000000"/>
          <w:sz w:val="26"/>
          <w:szCs w:val="26"/>
        </w:rPr>
        <w:t xml:space="preserve">Раздел 4. </w:t>
      </w:r>
      <w:r w:rsidRPr="002F0DB2">
        <w:rPr>
          <w:rFonts w:ascii="Arial" w:hAnsi="Arial" w:cs="Arial"/>
          <w:b/>
          <w:sz w:val="26"/>
          <w:szCs w:val="26"/>
        </w:rPr>
        <w:t>Ожидаемые результаты реализации программы</w:t>
      </w:r>
    </w:p>
    <w:p w:rsidR="002F0DB2" w:rsidRDefault="002F0DB2" w:rsidP="002F0DB2">
      <w:pPr>
        <w:pStyle w:val="ConsPlusNormal"/>
        <w:ind w:firstLine="709"/>
        <w:jc w:val="both"/>
        <w:rPr>
          <w:sz w:val="24"/>
          <w:szCs w:val="24"/>
        </w:rPr>
      </w:pPr>
    </w:p>
    <w:p w:rsidR="00E60DA0" w:rsidRPr="002F0DB2" w:rsidRDefault="00E60DA0" w:rsidP="002F0DB2">
      <w:pPr>
        <w:pStyle w:val="ConsPlusNormal"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>Реализация муниципальной программы должна привести к созданию комфортной</w:t>
      </w:r>
      <w:r w:rsidR="002F0DB2" w:rsidRPr="002F0DB2">
        <w:rPr>
          <w:sz w:val="24"/>
          <w:szCs w:val="24"/>
        </w:rPr>
        <w:t xml:space="preserve"> </w:t>
      </w:r>
      <w:r w:rsidRPr="002F0DB2">
        <w:rPr>
          <w:sz w:val="24"/>
          <w:szCs w:val="24"/>
        </w:rPr>
        <w:t>среды обитания и жизнедеятельности для человека, обеспечению населения доступным и качественным жильем.</w:t>
      </w:r>
    </w:p>
    <w:p w:rsidR="00E60DA0" w:rsidRPr="002F0DB2" w:rsidRDefault="00E60DA0" w:rsidP="002F0DB2">
      <w:pPr>
        <w:pStyle w:val="ConsPlusNormal"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 xml:space="preserve">Должен сложиться качественно новый уровень состояния жилищной сферы, характеризуемый следующими целевыми ориентирами: </w:t>
      </w:r>
    </w:p>
    <w:p w:rsidR="00E60DA0" w:rsidRPr="002F0DB2" w:rsidRDefault="00E60DA0" w:rsidP="002F0DB2">
      <w:pPr>
        <w:pStyle w:val="ConsPlusNormal"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>создание безопасной и комфортной среды проживания и жизнедеятельности человека;</w:t>
      </w:r>
    </w:p>
    <w:p w:rsidR="00E60DA0" w:rsidRPr="002F0DB2" w:rsidRDefault="00E60DA0" w:rsidP="002F0DB2">
      <w:pPr>
        <w:pStyle w:val="ConsPlusNormal"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>отсутствие ветхого и аварийного жилищного фонда, снижение среднего уровня износа жилищного фонда и коммунальной инфраструктуры до нормативного уровня;</w:t>
      </w:r>
    </w:p>
    <w:p w:rsidR="00E60DA0" w:rsidRPr="002F0DB2" w:rsidRDefault="00E60DA0" w:rsidP="002F0DB2">
      <w:pPr>
        <w:pStyle w:val="ConsPlusNormal"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lastRenderedPageBreak/>
        <w:t>приведение жилищного фонда к состоянию, отвечающему современным условиям энергоэффективности, экологическим требованиям, а также потребностям отдельных групп граждан (многодетные семьи, пожилые люди, инвалиды и т.д.);</w:t>
      </w:r>
    </w:p>
    <w:p w:rsidR="00E60DA0" w:rsidRPr="002F0DB2" w:rsidRDefault="00E60DA0" w:rsidP="002F0DB2">
      <w:pPr>
        <w:pStyle w:val="ConsPlusNormal"/>
        <w:ind w:firstLine="709"/>
        <w:jc w:val="both"/>
        <w:rPr>
          <w:sz w:val="24"/>
          <w:szCs w:val="24"/>
        </w:rPr>
      </w:pPr>
      <w:r w:rsidRPr="002F0DB2">
        <w:rPr>
          <w:sz w:val="24"/>
          <w:szCs w:val="24"/>
        </w:rPr>
        <w:t>повышение удовлетворенности населения муниципального образования уровнем жилищно-коммунального обслуживания.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В городских и сельских поселениях будет сформирована комфортная</w:t>
      </w:r>
      <w:r w:rsidR="002F0DB2" w:rsidRPr="002F0DB2">
        <w:rPr>
          <w:rFonts w:ascii="Arial" w:hAnsi="Arial" w:cs="Arial"/>
        </w:rPr>
        <w:t xml:space="preserve"> </w:t>
      </w:r>
      <w:r w:rsidRPr="002F0DB2">
        <w:rPr>
          <w:rFonts w:ascii="Arial" w:hAnsi="Arial" w:cs="Arial"/>
        </w:rPr>
        <w:t>среда проживания, отвечающая современным требованиям архитектурно-пространственной организации, состояния окружающей среды, экологическим стандартам, в том числе необходимости обеспечения полноценной жизнедеятельности для маломобильных групп населения, пенсионеров и инвалидов, благоустройства мест пребывания детей с родителями, повышения безопасности граждан и снижения вандализма, формирования условий для реализации культурной и досуговой деятельности граждан.</w:t>
      </w:r>
    </w:p>
    <w:p w:rsidR="00E60DA0" w:rsidRPr="002F0DB2" w:rsidRDefault="00E60DA0" w:rsidP="002F0DB2">
      <w:pPr>
        <w:ind w:firstLine="709"/>
        <w:jc w:val="both"/>
        <w:rPr>
          <w:rFonts w:ascii="Arial" w:hAnsi="Arial" w:cs="Arial"/>
        </w:rPr>
      </w:pPr>
      <w:r w:rsidRPr="002F0DB2">
        <w:rPr>
          <w:rFonts w:ascii="Arial" w:hAnsi="Arial" w:cs="Arial"/>
        </w:rPr>
        <w:t>Развитие систем коммунальной инфраструктуры муниципальных образований будет осуществляться на основе программ модернизации, учитывающих документы территориального планирования, среднесрочные прогнозы жилищного и иного строительства, а также инвестиционных программ организаций коммунального комплекса по развитию систем коммунальной инфраструктуры.</w:t>
      </w:r>
    </w:p>
    <w:p w:rsidR="00007E73" w:rsidRPr="002F0DB2" w:rsidRDefault="00007E73" w:rsidP="002F0DB2">
      <w:pPr>
        <w:pStyle w:val="ConsPlusNormal"/>
        <w:widowControl/>
        <w:ind w:firstLine="709"/>
        <w:jc w:val="both"/>
        <w:rPr>
          <w:sz w:val="24"/>
          <w:szCs w:val="24"/>
        </w:rPr>
        <w:sectPr w:rsidR="00007E73" w:rsidRPr="002F0DB2" w:rsidSect="00905999">
          <w:pgSz w:w="11906" w:h="16838"/>
          <w:pgMar w:top="993" w:right="720" w:bottom="1079" w:left="1701" w:header="709" w:footer="709" w:gutter="0"/>
          <w:cols w:space="708"/>
          <w:docGrid w:linePitch="360"/>
        </w:sectPr>
      </w:pPr>
    </w:p>
    <w:p w:rsidR="00467156" w:rsidRPr="002F0DB2" w:rsidRDefault="00467156" w:rsidP="002F0DB2">
      <w:pPr>
        <w:pStyle w:val="3"/>
        <w:spacing w:before="0" w:after="0"/>
        <w:ind w:firstLine="709"/>
        <w:jc w:val="right"/>
        <w:rPr>
          <w:sz w:val="24"/>
          <w:szCs w:val="24"/>
        </w:rPr>
      </w:pPr>
    </w:p>
    <w:sectPr w:rsidR="00467156" w:rsidRPr="002F0DB2" w:rsidSect="001848BA">
      <w:pgSz w:w="16838" w:h="11906" w:orient="landscape"/>
      <w:pgMar w:top="709" w:right="1134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86A" w:rsidRDefault="00B2686A" w:rsidP="003539DA">
      <w:r>
        <w:separator/>
      </w:r>
    </w:p>
  </w:endnote>
  <w:endnote w:type="continuationSeparator" w:id="0">
    <w:p w:rsidR="00B2686A" w:rsidRDefault="00B2686A" w:rsidP="00353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86A" w:rsidRDefault="00B2686A" w:rsidP="003539DA">
      <w:r>
        <w:separator/>
      </w:r>
    </w:p>
  </w:footnote>
  <w:footnote w:type="continuationSeparator" w:id="0">
    <w:p w:rsidR="00B2686A" w:rsidRDefault="00B2686A" w:rsidP="003539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524"/>
    <w:multiLevelType w:val="hybridMultilevel"/>
    <w:tmpl w:val="72E07BA4"/>
    <w:lvl w:ilvl="0" w:tplc="30E424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EA0800"/>
    <w:multiLevelType w:val="hybridMultilevel"/>
    <w:tmpl w:val="54B65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930EE5"/>
    <w:multiLevelType w:val="hybridMultilevel"/>
    <w:tmpl w:val="2A72C81E"/>
    <w:lvl w:ilvl="0" w:tplc="9B28E2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C823A14"/>
    <w:multiLevelType w:val="multilevel"/>
    <w:tmpl w:val="EE329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25345E0"/>
    <w:multiLevelType w:val="hybridMultilevel"/>
    <w:tmpl w:val="B8B46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29F5B50"/>
    <w:multiLevelType w:val="hybridMultilevel"/>
    <w:tmpl w:val="5EDCB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3B0B25"/>
    <w:multiLevelType w:val="hybridMultilevel"/>
    <w:tmpl w:val="84F8AA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CB23BB"/>
    <w:rsid w:val="000033D0"/>
    <w:rsid w:val="0000663D"/>
    <w:rsid w:val="000069E4"/>
    <w:rsid w:val="00007E73"/>
    <w:rsid w:val="00010AF5"/>
    <w:rsid w:val="00013E9A"/>
    <w:rsid w:val="00014354"/>
    <w:rsid w:val="0001468E"/>
    <w:rsid w:val="00020E2B"/>
    <w:rsid w:val="00021279"/>
    <w:rsid w:val="00024942"/>
    <w:rsid w:val="000250E0"/>
    <w:rsid w:val="00026030"/>
    <w:rsid w:val="00034529"/>
    <w:rsid w:val="00034F78"/>
    <w:rsid w:val="00042453"/>
    <w:rsid w:val="00043846"/>
    <w:rsid w:val="00045DA4"/>
    <w:rsid w:val="000462FF"/>
    <w:rsid w:val="00047A74"/>
    <w:rsid w:val="00056CF5"/>
    <w:rsid w:val="00057A07"/>
    <w:rsid w:val="00064AC9"/>
    <w:rsid w:val="000705DD"/>
    <w:rsid w:val="00073F05"/>
    <w:rsid w:val="00074D82"/>
    <w:rsid w:val="00075E80"/>
    <w:rsid w:val="00082486"/>
    <w:rsid w:val="00085C09"/>
    <w:rsid w:val="00086CE0"/>
    <w:rsid w:val="0009017E"/>
    <w:rsid w:val="00091BFB"/>
    <w:rsid w:val="00092945"/>
    <w:rsid w:val="000A01BB"/>
    <w:rsid w:val="000A5191"/>
    <w:rsid w:val="000A6558"/>
    <w:rsid w:val="000A69E2"/>
    <w:rsid w:val="000C0986"/>
    <w:rsid w:val="000C3F0D"/>
    <w:rsid w:val="000C3FE7"/>
    <w:rsid w:val="000C488D"/>
    <w:rsid w:val="000C7DED"/>
    <w:rsid w:val="000C7F4C"/>
    <w:rsid w:val="000D3902"/>
    <w:rsid w:val="000D44E6"/>
    <w:rsid w:val="000D6948"/>
    <w:rsid w:val="000E00B8"/>
    <w:rsid w:val="000E0FED"/>
    <w:rsid w:val="000E75A7"/>
    <w:rsid w:val="000F3C28"/>
    <w:rsid w:val="001033D4"/>
    <w:rsid w:val="00104A4D"/>
    <w:rsid w:val="00110B82"/>
    <w:rsid w:val="00111041"/>
    <w:rsid w:val="0011161A"/>
    <w:rsid w:val="00113554"/>
    <w:rsid w:val="00113F29"/>
    <w:rsid w:val="001162E5"/>
    <w:rsid w:val="001165FA"/>
    <w:rsid w:val="00121582"/>
    <w:rsid w:val="00123884"/>
    <w:rsid w:val="0012488D"/>
    <w:rsid w:val="001256F0"/>
    <w:rsid w:val="00137115"/>
    <w:rsid w:val="0013715E"/>
    <w:rsid w:val="0014022B"/>
    <w:rsid w:val="001462B2"/>
    <w:rsid w:val="00152C04"/>
    <w:rsid w:val="001530A3"/>
    <w:rsid w:val="00156023"/>
    <w:rsid w:val="00156CA8"/>
    <w:rsid w:val="00162455"/>
    <w:rsid w:val="001633A0"/>
    <w:rsid w:val="001646B9"/>
    <w:rsid w:val="0016768B"/>
    <w:rsid w:val="001701A3"/>
    <w:rsid w:val="001705D7"/>
    <w:rsid w:val="00175C4E"/>
    <w:rsid w:val="001801BB"/>
    <w:rsid w:val="001848BA"/>
    <w:rsid w:val="00187279"/>
    <w:rsid w:val="0019519B"/>
    <w:rsid w:val="00197301"/>
    <w:rsid w:val="001A2316"/>
    <w:rsid w:val="001A2781"/>
    <w:rsid w:val="001A60ED"/>
    <w:rsid w:val="001B1501"/>
    <w:rsid w:val="001B4D63"/>
    <w:rsid w:val="001C0F21"/>
    <w:rsid w:val="001C3066"/>
    <w:rsid w:val="001C3D8C"/>
    <w:rsid w:val="001C4390"/>
    <w:rsid w:val="001C6D62"/>
    <w:rsid w:val="001D243A"/>
    <w:rsid w:val="001D25E2"/>
    <w:rsid w:val="001D3C84"/>
    <w:rsid w:val="001D66A0"/>
    <w:rsid w:val="001D703B"/>
    <w:rsid w:val="001F14A6"/>
    <w:rsid w:val="00200359"/>
    <w:rsid w:val="00200F5D"/>
    <w:rsid w:val="0020549F"/>
    <w:rsid w:val="002101D5"/>
    <w:rsid w:val="00212E80"/>
    <w:rsid w:val="00216A83"/>
    <w:rsid w:val="00216DD7"/>
    <w:rsid w:val="002218F8"/>
    <w:rsid w:val="00221ECB"/>
    <w:rsid w:val="00223F92"/>
    <w:rsid w:val="00225DDD"/>
    <w:rsid w:val="00230AE4"/>
    <w:rsid w:val="00236BDB"/>
    <w:rsid w:val="00237901"/>
    <w:rsid w:val="00237C9C"/>
    <w:rsid w:val="0024254A"/>
    <w:rsid w:val="002451B5"/>
    <w:rsid w:val="00245710"/>
    <w:rsid w:val="00245B8C"/>
    <w:rsid w:val="00250AEB"/>
    <w:rsid w:val="0025156D"/>
    <w:rsid w:val="0025226C"/>
    <w:rsid w:val="0025285B"/>
    <w:rsid w:val="00254092"/>
    <w:rsid w:val="00254335"/>
    <w:rsid w:val="0026292E"/>
    <w:rsid w:val="00263D9D"/>
    <w:rsid w:val="00264C9D"/>
    <w:rsid w:val="00264DE1"/>
    <w:rsid w:val="00265347"/>
    <w:rsid w:val="00267E8F"/>
    <w:rsid w:val="00290FFD"/>
    <w:rsid w:val="002945A5"/>
    <w:rsid w:val="00294E1E"/>
    <w:rsid w:val="002955EF"/>
    <w:rsid w:val="00297135"/>
    <w:rsid w:val="002A0A5D"/>
    <w:rsid w:val="002A2E59"/>
    <w:rsid w:val="002A3B42"/>
    <w:rsid w:val="002A5921"/>
    <w:rsid w:val="002B0ADF"/>
    <w:rsid w:val="002B14B1"/>
    <w:rsid w:val="002B3A06"/>
    <w:rsid w:val="002B4EAF"/>
    <w:rsid w:val="002C2D15"/>
    <w:rsid w:val="002C48F0"/>
    <w:rsid w:val="002C6E11"/>
    <w:rsid w:val="002D255E"/>
    <w:rsid w:val="002D6E46"/>
    <w:rsid w:val="002D78B4"/>
    <w:rsid w:val="002E1638"/>
    <w:rsid w:val="002E37F9"/>
    <w:rsid w:val="002F036E"/>
    <w:rsid w:val="002F0DB2"/>
    <w:rsid w:val="002F1A60"/>
    <w:rsid w:val="002F6579"/>
    <w:rsid w:val="002F67CB"/>
    <w:rsid w:val="002F6B21"/>
    <w:rsid w:val="00300D89"/>
    <w:rsid w:val="00303C14"/>
    <w:rsid w:val="0030461E"/>
    <w:rsid w:val="0030695E"/>
    <w:rsid w:val="003113E7"/>
    <w:rsid w:val="00311E23"/>
    <w:rsid w:val="00315F8C"/>
    <w:rsid w:val="003207BB"/>
    <w:rsid w:val="003215FD"/>
    <w:rsid w:val="00322D4C"/>
    <w:rsid w:val="003257C6"/>
    <w:rsid w:val="00325D52"/>
    <w:rsid w:val="00326679"/>
    <w:rsid w:val="00332FD5"/>
    <w:rsid w:val="00333CD3"/>
    <w:rsid w:val="00337E76"/>
    <w:rsid w:val="003424E8"/>
    <w:rsid w:val="00343FD9"/>
    <w:rsid w:val="00346C52"/>
    <w:rsid w:val="00350C0B"/>
    <w:rsid w:val="0035328D"/>
    <w:rsid w:val="003539DA"/>
    <w:rsid w:val="00354B63"/>
    <w:rsid w:val="0035641A"/>
    <w:rsid w:val="00362148"/>
    <w:rsid w:val="00365F0C"/>
    <w:rsid w:val="00370233"/>
    <w:rsid w:val="00370BD7"/>
    <w:rsid w:val="00373263"/>
    <w:rsid w:val="00375CDC"/>
    <w:rsid w:val="00376BD5"/>
    <w:rsid w:val="003775C3"/>
    <w:rsid w:val="00386C65"/>
    <w:rsid w:val="00386F9F"/>
    <w:rsid w:val="00387930"/>
    <w:rsid w:val="0039222A"/>
    <w:rsid w:val="00392938"/>
    <w:rsid w:val="003929D3"/>
    <w:rsid w:val="003943D6"/>
    <w:rsid w:val="00395CB4"/>
    <w:rsid w:val="00396481"/>
    <w:rsid w:val="003A433F"/>
    <w:rsid w:val="003B30A9"/>
    <w:rsid w:val="003B3B94"/>
    <w:rsid w:val="003B50FF"/>
    <w:rsid w:val="003B58B3"/>
    <w:rsid w:val="003B5A42"/>
    <w:rsid w:val="003B73E5"/>
    <w:rsid w:val="003C06A5"/>
    <w:rsid w:val="003C16AD"/>
    <w:rsid w:val="003C1A63"/>
    <w:rsid w:val="003C2BAB"/>
    <w:rsid w:val="003C52BA"/>
    <w:rsid w:val="003C7A85"/>
    <w:rsid w:val="003D2BF0"/>
    <w:rsid w:val="003D2E44"/>
    <w:rsid w:val="003D636D"/>
    <w:rsid w:val="003D7AC4"/>
    <w:rsid w:val="003E29A7"/>
    <w:rsid w:val="003F410F"/>
    <w:rsid w:val="0040020E"/>
    <w:rsid w:val="00400530"/>
    <w:rsid w:val="00404925"/>
    <w:rsid w:val="00407F27"/>
    <w:rsid w:val="004129F0"/>
    <w:rsid w:val="00412F67"/>
    <w:rsid w:val="004166E3"/>
    <w:rsid w:val="00421751"/>
    <w:rsid w:val="004305C7"/>
    <w:rsid w:val="0043125E"/>
    <w:rsid w:val="0043129B"/>
    <w:rsid w:val="004405FE"/>
    <w:rsid w:val="00441C1A"/>
    <w:rsid w:val="00441FBF"/>
    <w:rsid w:val="00447675"/>
    <w:rsid w:val="00447EE2"/>
    <w:rsid w:val="004504B2"/>
    <w:rsid w:val="00452AAD"/>
    <w:rsid w:val="00456216"/>
    <w:rsid w:val="004633AD"/>
    <w:rsid w:val="00467156"/>
    <w:rsid w:val="004725DB"/>
    <w:rsid w:val="00473BE7"/>
    <w:rsid w:val="00475992"/>
    <w:rsid w:val="00481D99"/>
    <w:rsid w:val="00487050"/>
    <w:rsid w:val="00492265"/>
    <w:rsid w:val="004927D6"/>
    <w:rsid w:val="004930EA"/>
    <w:rsid w:val="004955B7"/>
    <w:rsid w:val="0049645A"/>
    <w:rsid w:val="004964AC"/>
    <w:rsid w:val="004A139B"/>
    <w:rsid w:val="004A1FA1"/>
    <w:rsid w:val="004A2BE0"/>
    <w:rsid w:val="004A3535"/>
    <w:rsid w:val="004A3DCB"/>
    <w:rsid w:val="004A4489"/>
    <w:rsid w:val="004B332A"/>
    <w:rsid w:val="004B4A50"/>
    <w:rsid w:val="004B4D92"/>
    <w:rsid w:val="004B5433"/>
    <w:rsid w:val="004B5F7C"/>
    <w:rsid w:val="004B60DA"/>
    <w:rsid w:val="004B6C39"/>
    <w:rsid w:val="004C289D"/>
    <w:rsid w:val="004C2CAD"/>
    <w:rsid w:val="004C57AE"/>
    <w:rsid w:val="004C5E55"/>
    <w:rsid w:val="004C6411"/>
    <w:rsid w:val="004D0580"/>
    <w:rsid w:val="004D12E3"/>
    <w:rsid w:val="004D37B2"/>
    <w:rsid w:val="004D4825"/>
    <w:rsid w:val="004D585D"/>
    <w:rsid w:val="004D7165"/>
    <w:rsid w:val="004E1451"/>
    <w:rsid w:val="004E45D9"/>
    <w:rsid w:val="004E5124"/>
    <w:rsid w:val="004F2739"/>
    <w:rsid w:val="005043D0"/>
    <w:rsid w:val="005045DB"/>
    <w:rsid w:val="00511A61"/>
    <w:rsid w:val="00512649"/>
    <w:rsid w:val="00512CB6"/>
    <w:rsid w:val="00512CE2"/>
    <w:rsid w:val="005142D7"/>
    <w:rsid w:val="00515461"/>
    <w:rsid w:val="005222FF"/>
    <w:rsid w:val="005226AB"/>
    <w:rsid w:val="00524523"/>
    <w:rsid w:val="00526E95"/>
    <w:rsid w:val="005335CA"/>
    <w:rsid w:val="00535D30"/>
    <w:rsid w:val="005360E5"/>
    <w:rsid w:val="005407D4"/>
    <w:rsid w:val="0054446F"/>
    <w:rsid w:val="0054554A"/>
    <w:rsid w:val="00556AE6"/>
    <w:rsid w:val="0056133A"/>
    <w:rsid w:val="00563743"/>
    <w:rsid w:val="0056754C"/>
    <w:rsid w:val="00571774"/>
    <w:rsid w:val="00571A38"/>
    <w:rsid w:val="00571E3C"/>
    <w:rsid w:val="0057238C"/>
    <w:rsid w:val="00574F55"/>
    <w:rsid w:val="0058024F"/>
    <w:rsid w:val="00581C6B"/>
    <w:rsid w:val="00587CA3"/>
    <w:rsid w:val="005931E5"/>
    <w:rsid w:val="0059678C"/>
    <w:rsid w:val="005B0256"/>
    <w:rsid w:val="005B1C6B"/>
    <w:rsid w:val="005B3340"/>
    <w:rsid w:val="005B3608"/>
    <w:rsid w:val="005B3C83"/>
    <w:rsid w:val="005B579B"/>
    <w:rsid w:val="005C0775"/>
    <w:rsid w:val="005C46EE"/>
    <w:rsid w:val="005C769B"/>
    <w:rsid w:val="005E03E9"/>
    <w:rsid w:val="005E6872"/>
    <w:rsid w:val="005E7F13"/>
    <w:rsid w:val="005F2523"/>
    <w:rsid w:val="005F3787"/>
    <w:rsid w:val="005F6A2F"/>
    <w:rsid w:val="006000D6"/>
    <w:rsid w:val="0060484A"/>
    <w:rsid w:val="006130B5"/>
    <w:rsid w:val="00617D26"/>
    <w:rsid w:val="0062307B"/>
    <w:rsid w:val="006304C1"/>
    <w:rsid w:val="00631012"/>
    <w:rsid w:val="006341DE"/>
    <w:rsid w:val="00645C31"/>
    <w:rsid w:val="00651451"/>
    <w:rsid w:val="006515CD"/>
    <w:rsid w:val="006544A0"/>
    <w:rsid w:val="00655511"/>
    <w:rsid w:val="006675D9"/>
    <w:rsid w:val="0066799C"/>
    <w:rsid w:val="00670C74"/>
    <w:rsid w:val="00672BA5"/>
    <w:rsid w:val="00677A72"/>
    <w:rsid w:val="00687506"/>
    <w:rsid w:val="00690E98"/>
    <w:rsid w:val="00690F1C"/>
    <w:rsid w:val="006A48C8"/>
    <w:rsid w:val="006A5608"/>
    <w:rsid w:val="006B2E63"/>
    <w:rsid w:val="006B52BC"/>
    <w:rsid w:val="006C5AC0"/>
    <w:rsid w:val="006C6046"/>
    <w:rsid w:val="006D099E"/>
    <w:rsid w:val="006D2509"/>
    <w:rsid w:val="006D5158"/>
    <w:rsid w:val="006D5A20"/>
    <w:rsid w:val="006D607A"/>
    <w:rsid w:val="006D67BB"/>
    <w:rsid w:val="006E00C1"/>
    <w:rsid w:val="006E3620"/>
    <w:rsid w:val="006E3A22"/>
    <w:rsid w:val="006E4B99"/>
    <w:rsid w:val="006E6797"/>
    <w:rsid w:val="006F6F79"/>
    <w:rsid w:val="006F7F40"/>
    <w:rsid w:val="00702DCC"/>
    <w:rsid w:val="00704C8D"/>
    <w:rsid w:val="00706398"/>
    <w:rsid w:val="00706C8E"/>
    <w:rsid w:val="00706F1B"/>
    <w:rsid w:val="00710646"/>
    <w:rsid w:val="007112CA"/>
    <w:rsid w:val="00711856"/>
    <w:rsid w:val="0071435C"/>
    <w:rsid w:val="00720FDD"/>
    <w:rsid w:val="00722760"/>
    <w:rsid w:val="0072519C"/>
    <w:rsid w:val="007252B6"/>
    <w:rsid w:val="0072603E"/>
    <w:rsid w:val="0072703B"/>
    <w:rsid w:val="00732085"/>
    <w:rsid w:val="007370CB"/>
    <w:rsid w:val="00737D04"/>
    <w:rsid w:val="00747F6C"/>
    <w:rsid w:val="00752764"/>
    <w:rsid w:val="007536BC"/>
    <w:rsid w:val="00754EE1"/>
    <w:rsid w:val="0075609D"/>
    <w:rsid w:val="00761892"/>
    <w:rsid w:val="00765048"/>
    <w:rsid w:val="00766347"/>
    <w:rsid w:val="00770752"/>
    <w:rsid w:val="00793BC0"/>
    <w:rsid w:val="00795FD2"/>
    <w:rsid w:val="007A23FA"/>
    <w:rsid w:val="007A3148"/>
    <w:rsid w:val="007A6BC2"/>
    <w:rsid w:val="007A7925"/>
    <w:rsid w:val="007B1344"/>
    <w:rsid w:val="007B213B"/>
    <w:rsid w:val="007B242B"/>
    <w:rsid w:val="007B3B9E"/>
    <w:rsid w:val="007B46C6"/>
    <w:rsid w:val="007B5C79"/>
    <w:rsid w:val="007B7909"/>
    <w:rsid w:val="007B7D56"/>
    <w:rsid w:val="007C0ACF"/>
    <w:rsid w:val="007C0D06"/>
    <w:rsid w:val="007C142B"/>
    <w:rsid w:val="007C2C91"/>
    <w:rsid w:val="007C3126"/>
    <w:rsid w:val="007C3374"/>
    <w:rsid w:val="007C57FA"/>
    <w:rsid w:val="007D4C13"/>
    <w:rsid w:val="007F52D7"/>
    <w:rsid w:val="007F6723"/>
    <w:rsid w:val="008018AA"/>
    <w:rsid w:val="0080333D"/>
    <w:rsid w:val="00806097"/>
    <w:rsid w:val="00822726"/>
    <w:rsid w:val="0082409A"/>
    <w:rsid w:val="00824458"/>
    <w:rsid w:val="008259D4"/>
    <w:rsid w:val="0083031E"/>
    <w:rsid w:val="00835FC8"/>
    <w:rsid w:val="0083650B"/>
    <w:rsid w:val="008401B1"/>
    <w:rsid w:val="0084437C"/>
    <w:rsid w:val="00846934"/>
    <w:rsid w:val="00847ED6"/>
    <w:rsid w:val="00851466"/>
    <w:rsid w:val="00852713"/>
    <w:rsid w:val="00854D4F"/>
    <w:rsid w:val="00855744"/>
    <w:rsid w:val="008662E0"/>
    <w:rsid w:val="00867142"/>
    <w:rsid w:val="00867233"/>
    <w:rsid w:val="0087157A"/>
    <w:rsid w:val="008732F1"/>
    <w:rsid w:val="00876317"/>
    <w:rsid w:val="0087728D"/>
    <w:rsid w:val="00881363"/>
    <w:rsid w:val="00885423"/>
    <w:rsid w:val="00887423"/>
    <w:rsid w:val="008A298C"/>
    <w:rsid w:val="008A3C9E"/>
    <w:rsid w:val="008A4FCE"/>
    <w:rsid w:val="008A515E"/>
    <w:rsid w:val="008A54B1"/>
    <w:rsid w:val="008A678F"/>
    <w:rsid w:val="008A6ECA"/>
    <w:rsid w:val="008A7F9F"/>
    <w:rsid w:val="008B0921"/>
    <w:rsid w:val="008B0C73"/>
    <w:rsid w:val="008B3A20"/>
    <w:rsid w:val="008B78EC"/>
    <w:rsid w:val="008B7F72"/>
    <w:rsid w:val="008C5E02"/>
    <w:rsid w:val="008C6D43"/>
    <w:rsid w:val="008D6964"/>
    <w:rsid w:val="008D6BFA"/>
    <w:rsid w:val="008E31F6"/>
    <w:rsid w:val="008E55BF"/>
    <w:rsid w:val="008E5D15"/>
    <w:rsid w:val="008E7ED7"/>
    <w:rsid w:val="008F0946"/>
    <w:rsid w:val="008F1010"/>
    <w:rsid w:val="008F253B"/>
    <w:rsid w:val="008F3032"/>
    <w:rsid w:val="008F4DBD"/>
    <w:rsid w:val="008F5B5E"/>
    <w:rsid w:val="008F6BD0"/>
    <w:rsid w:val="00901D00"/>
    <w:rsid w:val="00902434"/>
    <w:rsid w:val="00905999"/>
    <w:rsid w:val="0091028E"/>
    <w:rsid w:val="00915EEC"/>
    <w:rsid w:val="00917D00"/>
    <w:rsid w:val="00921F72"/>
    <w:rsid w:val="009225FA"/>
    <w:rsid w:val="0092273D"/>
    <w:rsid w:val="0092360C"/>
    <w:rsid w:val="00926308"/>
    <w:rsid w:val="00930A43"/>
    <w:rsid w:val="00930EF5"/>
    <w:rsid w:val="009310C1"/>
    <w:rsid w:val="00932CDD"/>
    <w:rsid w:val="00932F63"/>
    <w:rsid w:val="00933527"/>
    <w:rsid w:val="009413CE"/>
    <w:rsid w:val="00942B0E"/>
    <w:rsid w:val="00945D6B"/>
    <w:rsid w:val="00946EC3"/>
    <w:rsid w:val="009506A2"/>
    <w:rsid w:val="00950977"/>
    <w:rsid w:val="00950DF0"/>
    <w:rsid w:val="00952353"/>
    <w:rsid w:val="00955E9C"/>
    <w:rsid w:val="0095795D"/>
    <w:rsid w:val="00961388"/>
    <w:rsid w:val="009619A1"/>
    <w:rsid w:val="0096247B"/>
    <w:rsid w:val="009636E5"/>
    <w:rsid w:val="00963960"/>
    <w:rsid w:val="00963CFE"/>
    <w:rsid w:val="00965745"/>
    <w:rsid w:val="00965A28"/>
    <w:rsid w:val="00980D73"/>
    <w:rsid w:val="00981F9E"/>
    <w:rsid w:val="0098310E"/>
    <w:rsid w:val="00992A90"/>
    <w:rsid w:val="009968A8"/>
    <w:rsid w:val="009A4C8D"/>
    <w:rsid w:val="009A7012"/>
    <w:rsid w:val="009C0B85"/>
    <w:rsid w:val="009C358C"/>
    <w:rsid w:val="009C777A"/>
    <w:rsid w:val="009C7B5C"/>
    <w:rsid w:val="009D14C0"/>
    <w:rsid w:val="009D199C"/>
    <w:rsid w:val="009D5963"/>
    <w:rsid w:val="009D739C"/>
    <w:rsid w:val="009E018A"/>
    <w:rsid w:val="009E16AD"/>
    <w:rsid w:val="009E1B69"/>
    <w:rsid w:val="009E625C"/>
    <w:rsid w:val="009F01E7"/>
    <w:rsid w:val="009F1390"/>
    <w:rsid w:val="009F2900"/>
    <w:rsid w:val="009F365C"/>
    <w:rsid w:val="009F7CB3"/>
    <w:rsid w:val="00A02293"/>
    <w:rsid w:val="00A06A39"/>
    <w:rsid w:val="00A105FC"/>
    <w:rsid w:val="00A21960"/>
    <w:rsid w:val="00A25B47"/>
    <w:rsid w:val="00A26AE7"/>
    <w:rsid w:val="00A302CE"/>
    <w:rsid w:val="00A31351"/>
    <w:rsid w:val="00A358EF"/>
    <w:rsid w:val="00A36D13"/>
    <w:rsid w:val="00A4537F"/>
    <w:rsid w:val="00A51786"/>
    <w:rsid w:val="00A51FAD"/>
    <w:rsid w:val="00A543FC"/>
    <w:rsid w:val="00A546B4"/>
    <w:rsid w:val="00A5528F"/>
    <w:rsid w:val="00A5609A"/>
    <w:rsid w:val="00A63135"/>
    <w:rsid w:val="00A635CC"/>
    <w:rsid w:val="00A7314F"/>
    <w:rsid w:val="00A73624"/>
    <w:rsid w:val="00A74D3A"/>
    <w:rsid w:val="00A7606F"/>
    <w:rsid w:val="00A80337"/>
    <w:rsid w:val="00A809C1"/>
    <w:rsid w:val="00A81F4E"/>
    <w:rsid w:val="00A82385"/>
    <w:rsid w:val="00A836BD"/>
    <w:rsid w:val="00A84018"/>
    <w:rsid w:val="00A85005"/>
    <w:rsid w:val="00A854A0"/>
    <w:rsid w:val="00A85BC5"/>
    <w:rsid w:val="00A86209"/>
    <w:rsid w:val="00A8786C"/>
    <w:rsid w:val="00A87BE4"/>
    <w:rsid w:val="00A9512D"/>
    <w:rsid w:val="00AA5D65"/>
    <w:rsid w:val="00AA693C"/>
    <w:rsid w:val="00AA7B4E"/>
    <w:rsid w:val="00AB00BD"/>
    <w:rsid w:val="00AB2A22"/>
    <w:rsid w:val="00AC0894"/>
    <w:rsid w:val="00AD13F2"/>
    <w:rsid w:val="00AD415C"/>
    <w:rsid w:val="00AD441A"/>
    <w:rsid w:val="00AE0C71"/>
    <w:rsid w:val="00AE225F"/>
    <w:rsid w:val="00AE2AC3"/>
    <w:rsid w:val="00AE2C58"/>
    <w:rsid w:val="00AE36D8"/>
    <w:rsid w:val="00AE381A"/>
    <w:rsid w:val="00AE3E75"/>
    <w:rsid w:val="00AE7F30"/>
    <w:rsid w:val="00B01ED2"/>
    <w:rsid w:val="00B14940"/>
    <w:rsid w:val="00B2305A"/>
    <w:rsid w:val="00B253A1"/>
    <w:rsid w:val="00B265E8"/>
    <w:rsid w:val="00B2677E"/>
    <w:rsid w:val="00B2686A"/>
    <w:rsid w:val="00B3028C"/>
    <w:rsid w:val="00B31F0C"/>
    <w:rsid w:val="00B3630B"/>
    <w:rsid w:val="00B36974"/>
    <w:rsid w:val="00B36CE9"/>
    <w:rsid w:val="00B40B27"/>
    <w:rsid w:val="00B42BAF"/>
    <w:rsid w:val="00B4668E"/>
    <w:rsid w:val="00B53827"/>
    <w:rsid w:val="00B54172"/>
    <w:rsid w:val="00B5628A"/>
    <w:rsid w:val="00B60DEE"/>
    <w:rsid w:val="00B60F37"/>
    <w:rsid w:val="00B67009"/>
    <w:rsid w:val="00B708EB"/>
    <w:rsid w:val="00B83516"/>
    <w:rsid w:val="00B90345"/>
    <w:rsid w:val="00B9196C"/>
    <w:rsid w:val="00B93C33"/>
    <w:rsid w:val="00B94A77"/>
    <w:rsid w:val="00B9687A"/>
    <w:rsid w:val="00BA1C4A"/>
    <w:rsid w:val="00BA2843"/>
    <w:rsid w:val="00BA366C"/>
    <w:rsid w:val="00BA46F9"/>
    <w:rsid w:val="00BB0338"/>
    <w:rsid w:val="00BB0623"/>
    <w:rsid w:val="00BB444A"/>
    <w:rsid w:val="00BB6160"/>
    <w:rsid w:val="00BB672B"/>
    <w:rsid w:val="00BB75CA"/>
    <w:rsid w:val="00BB7928"/>
    <w:rsid w:val="00BC1723"/>
    <w:rsid w:val="00BC49D4"/>
    <w:rsid w:val="00BC5244"/>
    <w:rsid w:val="00BC53D2"/>
    <w:rsid w:val="00BC7E95"/>
    <w:rsid w:val="00BD0215"/>
    <w:rsid w:val="00BE5243"/>
    <w:rsid w:val="00BF33EE"/>
    <w:rsid w:val="00C00185"/>
    <w:rsid w:val="00C0184A"/>
    <w:rsid w:val="00C0407A"/>
    <w:rsid w:val="00C0470D"/>
    <w:rsid w:val="00C06390"/>
    <w:rsid w:val="00C14352"/>
    <w:rsid w:val="00C15D72"/>
    <w:rsid w:val="00C17889"/>
    <w:rsid w:val="00C20BD8"/>
    <w:rsid w:val="00C24FFA"/>
    <w:rsid w:val="00C30744"/>
    <w:rsid w:val="00C31D37"/>
    <w:rsid w:val="00C322D3"/>
    <w:rsid w:val="00C3516C"/>
    <w:rsid w:val="00C41B4F"/>
    <w:rsid w:val="00C46F12"/>
    <w:rsid w:val="00C47177"/>
    <w:rsid w:val="00C51442"/>
    <w:rsid w:val="00C567C2"/>
    <w:rsid w:val="00C612FA"/>
    <w:rsid w:val="00C62999"/>
    <w:rsid w:val="00C65007"/>
    <w:rsid w:val="00C74D89"/>
    <w:rsid w:val="00C74D8B"/>
    <w:rsid w:val="00C753ED"/>
    <w:rsid w:val="00C812CC"/>
    <w:rsid w:val="00C81D59"/>
    <w:rsid w:val="00C82D89"/>
    <w:rsid w:val="00C84123"/>
    <w:rsid w:val="00C85934"/>
    <w:rsid w:val="00C9200E"/>
    <w:rsid w:val="00CA2C82"/>
    <w:rsid w:val="00CA5437"/>
    <w:rsid w:val="00CA6053"/>
    <w:rsid w:val="00CA7359"/>
    <w:rsid w:val="00CB06DC"/>
    <w:rsid w:val="00CB23BB"/>
    <w:rsid w:val="00CB403F"/>
    <w:rsid w:val="00CB40FB"/>
    <w:rsid w:val="00CB7AC9"/>
    <w:rsid w:val="00CC1271"/>
    <w:rsid w:val="00CC7393"/>
    <w:rsid w:val="00CD3FAE"/>
    <w:rsid w:val="00CD531E"/>
    <w:rsid w:val="00CE0E65"/>
    <w:rsid w:val="00CE264A"/>
    <w:rsid w:val="00CF315C"/>
    <w:rsid w:val="00CF382C"/>
    <w:rsid w:val="00CF5D72"/>
    <w:rsid w:val="00CF772E"/>
    <w:rsid w:val="00D03681"/>
    <w:rsid w:val="00D05DD7"/>
    <w:rsid w:val="00D11685"/>
    <w:rsid w:val="00D134B5"/>
    <w:rsid w:val="00D14308"/>
    <w:rsid w:val="00D21A2A"/>
    <w:rsid w:val="00D24246"/>
    <w:rsid w:val="00D257A7"/>
    <w:rsid w:val="00D379DF"/>
    <w:rsid w:val="00D4063E"/>
    <w:rsid w:val="00D43118"/>
    <w:rsid w:val="00D47288"/>
    <w:rsid w:val="00D50D03"/>
    <w:rsid w:val="00D512EF"/>
    <w:rsid w:val="00D520EE"/>
    <w:rsid w:val="00D549CC"/>
    <w:rsid w:val="00D61263"/>
    <w:rsid w:val="00D6322C"/>
    <w:rsid w:val="00D65877"/>
    <w:rsid w:val="00D666C1"/>
    <w:rsid w:val="00D71F3A"/>
    <w:rsid w:val="00D733F2"/>
    <w:rsid w:val="00D77AE4"/>
    <w:rsid w:val="00D81DDE"/>
    <w:rsid w:val="00D821F8"/>
    <w:rsid w:val="00D828A9"/>
    <w:rsid w:val="00D84302"/>
    <w:rsid w:val="00D84CB0"/>
    <w:rsid w:val="00D8614F"/>
    <w:rsid w:val="00D90189"/>
    <w:rsid w:val="00D91357"/>
    <w:rsid w:val="00D91C64"/>
    <w:rsid w:val="00D96F20"/>
    <w:rsid w:val="00D97340"/>
    <w:rsid w:val="00DA0290"/>
    <w:rsid w:val="00DA3317"/>
    <w:rsid w:val="00DA5606"/>
    <w:rsid w:val="00DB063F"/>
    <w:rsid w:val="00DB145E"/>
    <w:rsid w:val="00DB1F69"/>
    <w:rsid w:val="00DB1FDF"/>
    <w:rsid w:val="00DB2F88"/>
    <w:rsid w:val="00DB4177"/>
    <w:rsid w:val="00DB7144"/>
    <w:rsid w:val="00DD1566"/>
    <w:rsid w:val="00DD43A9"/>
    <w:rsid w:val="00DD45ED"/>
    <w:rsid w:val="00DE075A"/>
    <w:rsid w:val="00DE56B7"/>
    <w:rsid w:val="00DE56B9"/>
    <w:rsid w:val="00DF472E"/>
    <w:rsid w:val="00DF4C0F"/>
    <w:rsid w:val="00DF542D"/>
    <w:rsid w:val="00DF719F"/>
    <w:rsid w:val="00DF7F0A"/>
    <w:rsid w:val="00E001FF"/>
    <w:rsid w:val="00E04CC5"/>
    <w:rsid w:val="00E10FEB"/>
    <w:rsid w:val="00E13094"/>
    <w:rsid w:val="00E20351"/>
    <w:rsid w:val="00E21265"/>
    <w:rsid w:val="00E24103"/>
    <w:rsid w:val="00E3443F"/>
    <w:rsid w:val="00E368CD"/>
    <w:rsid w:val="00E43F0D"/>
    <w:rsid w:val="00E44ED4"/>
    <w:rsid w:val="00E450F7"/>
    <w:rsid w:val="00E51422"/>
    <w:rsid w:val="00E60DA0"/>
    <w:rsid w:val="00E657A6"/>
    <w:rsid w:val="00E66C15"/>
    <w:rsid w:val="00E672F1"/>
    <w:rsid w:val="00E67439"/>
    <w:rsid w:val="00E6748F"/>
    <w:rsid w:val="00E71228"/>
    <w:rsid w:val="00E7134E"/>
    <w:rsid w:val="00E75B11"/>
    <w:rsid w:val="00E769E9"/>
    <w:rsid w:val="00E77C4D"/>
    <w:rsid w:val="00E816D3"/>
    <w:rsid w:val="00E83821"/>
    <w:rsid w:val="00E938B2"/>
    <w:rsid w:val="00EA00F8"/>
    <w:rsid w:val="00EA20B8"/>
    <w:rsid w:val="00EA6D4F"/>
    <w:rsid w:val="00EA7C89"/>
    <w:rsid w:val="00EB1F87"/>
    <w:rsid w:val="00EB2894"/>
    <w:rsid w:val="00EB3ADF"/>
    <w:rsid w:val="00EB628C"/>
    <w:rsid w:val="00EC0641"/>
    <w:rsid w:val="00EC0911"/>
    <w:rsid w:val="00EC4B8E"/>
    <w:rsid w:val="00EC4BE6"/>
    <w:rsid w:val="00EC596F"/>
    <w:rsid w:val="00ED0B60"/>
    <w:rsid w:val="00ED23D8"/>
    <w:rsid w:val="00ED2591"/>
    <w:rsid w:val="00ED4C37"/>
    <w:rsid w:val="00EE5A6B"/>
    <w:rsid w:val="00EE70A6"/>
    <w:rsid w:val="00F009CD"/>
    <w:rsid w:val="00F00AE0"/>
    <w:rsid w:val="00F01190"/>
    <w:rsid w:val="00F01A84"/>
    <w:rsid w:val="00F0275D"/>
    <w:rsid w:val="00F03EC3"/>
    <w:rsid w:val="00F043D9"/>
    <w:rsid w:val="00F05AD3"/>
    <w:rsid w:val="00F063FA"/>
    <w:rsid w:val="00F1258D"/>
    <w:rsid w:val="00F130A1"/>
    <w:rsid w:val="00F14343"/>
    <w:rsid w:val="00F1476E"/>
    <w:rsid w:val="00F14E15"/>
    <w:rsid w:val="00F159ED"/>
    <w:rsid w:val="00F2393E"/>
    <w:rsid w:val="00F23CD4"/>
    <w:rsid w:val="00F2587E"/>
    <w:rsid w:val="00F26C46"/>
    <w:rsid w:val="00F27BD6"/>
    <w:rsid w:val="00F338DD"/>
    <w:rsid w:val="00F347A2"/>
    <w:rsid w:val="00F37156"/>
    <w:rsid w:val="00F4091D"/>
    <w:rsid w:val="00F43253"/>
    <w:rsid w:val="00F46B89"/>
    <w:rsid w:val="00F51840"/>
    <w:rsid w:val="00F5326B"/>
    <w:rsid w:val="00F54D28"/>
    <w:rsid w:val="00F54FB4"/>
    <w:rsid w:val="00F569BF"/>
    <w:rsid w:val="00F660F4"/>
    <w:rsid w:val="00F700C0"/>
    <w:rsid w:val="00F7119C"/>
    <w:rsid w:val="00F7191C"/>
    <w:rsid w:val="00F7338D"/>
    <w:rsid w:val="00F74BCA"/>
    <w:rsid w:val="00F753B8"/>
    <w:rsid w:val="00F75EA9"/>
    <w:rsid w:val="00F86D7C"/>
    <w:rsid w:val="00FA1BE6"/>
    <w:rsid w:val="00FA2872"/>
    <w:rsid w:val="00FA36B5"/>
    <w:rsid w:val="00FA5D23"/>
    <w:rsid w:val="00FA66FC"/>
    <w:rsid w:val="00FA6D16"/>
    <w:rsid w:val="00FB2AEA"/>
    <w:rsid w:val="00FB603F"/>
    <w:rsid w:val="00FC68DF"/>
    <w:rsid w:val="00FE07CD"/>
    <w:rsid w:val="00FE1BB9"/>
    <w:rsid w:val="00FE21DC"/>
    <w:rsid w:val="00FE3B5D"/>
    <w:rsid w:val="00FE440C"/>
    <w:rsid w:val="00FF1B16"/>
    <w:rsid w:val="00FF67D7"/>
    <w:rsid w:val="00FF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3B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B23B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CB23BB"/>
    <w:pPr>
      <w:keepNext/>
      <w:jc w:val="center"/>
      <w:outlineLvl w:val="1"/>
    </w:pPr>
    <w:rPr>
      <w:b/>
      <w:bCs/>
      <w:sz w:val="21"/>
      <w:szCs w:val="21"/>
    </w:rPr>
  </w:style>
  <w:style w:type="paragraph" w:styleId="3">
    <w:name w:val="heading 3"/>
    <w:basedOn w:val="a"/>
    <w:next w:val="a"/>
    <w:link w:val="30"/>
    <w:uiPriority w:val="99"/>
    <w:qFormat/>
    <w:rsid w:val="000C09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574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5574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55744"/>
    <w:rPr>
      <w:rFonts w:ascii="Cambria" w:hAnsi="Cambria" w:cs="Times New Roman"/>
      <w:b/>
      <w:bCs/>
      <w:sz w:val="26"/>
      <w:szCs w:val="26"/>
    </w:rPr>
  </w:style>
  <w:style w:type="paragraph" w:customStyle="1" w:styleId="ConsPlusNormal">
    <w:name w:val="ConsPlusNormal"/>
    <w:uiPriority w:val="99"/>
    <w:rsid w:val="001705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705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705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1705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1705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Document Map"/>
    <w:basedOn w:val="a"/>
    <w:link w:val="a4"/>
    <w:uiPriority w:val="99"/>
    <w:semiHidden/>
    <w:rsid w:val="00CB23B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855744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99"/>
    <w:qFormat/>
    <w:rsid w:val="00CB23BB"/>
    <w:pPr>
      <w:jc w:val="center"/>
    </w:pPr>
    <w:rPr>
      <w:b/>
      <w:bCs/>
      <w:sz w:val="21"/>
      <w:szCs w:val="21"/>
    </w:rPr>
  </w:style>
  <w:style w:type="character" w:customStyle="1" w:styleId="RTFNum21">
    <w:name w:val="RTF_Num 2 1"/>
    <w:uiPriority w:val="99"/>
    <w:rsid w:val="00075E80"/>
    <w:rPr>
      <w:rFonts w:ascii="Times New Roman" w:hAnsi="Times New Roman"/>
      <w:color w:val="auto"/>
      <w:sz w:val="24"/>
      <w:lang w:val="ru-RU"/>
    </w:rPr>
  </w:style>
  <w:style w:type="paragraph" w:styleId="a6">
    <w:name w:val="Normal (Web)"/>
    <w:basedOn w:val="a"/>
    <w:uiPriority w:val="99"/>
    <w:rsid w:val="00075E80"/>
    <w:pPr>
      <w:widowControl w:val="0"/>
    </w:pPr>
  </w:style>
  <w:style w:type="paragraph" w:styleId="a7">
    <w:name w:val="Body Text Indent"/>
    <w:basedOn w:val="a"/>
    <w:link w:val="a8"/>
    <w:uiPriority w:val="99"/>
    <w:rsid w:val="007C3374"/>
    <w:pPr>
      <w:widowControl w:val="0"/>
      <w:spacing w:after="120" w:line="480" w:lineRule="auto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855744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7C337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855744"/>
    <w:rPr>
      <w:rFonts w:cs="Times New Roman"/>
      <w:sz w:val="16"/>
      <w:szCs w:val="16"/>
    </w:rPr>
  </w:style>
  <w:style w:type="paragraph" w:customStyle="1" w:styleId="TableContents">
    <w:name w:val="Table Contents"/>
    <w:basedOn w:val="a"/>
    <w:uiPriority w:val="99"/>
    <w:rsid w:val="007C3374"/>
    <w:pPr>
      <w:widowControl w:val="0"/>
    </w:pPr>
  </w:style>
  <w:style w:type="paragraph" w:customStyle="1" w:styleId="ConsNormal">
    <w:name w:val="ConsNormal"/>
    <w:uiPriority w:val="99"/>
    <w:rsid w:val="009F365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9A70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styleId="a9">
    <w:name w:val="Title"/>
    <w:basedOn w:val="a"/>
    <w:link w:val="aa"/>
    <w:uiPriority w:val="99"/>
    <w:qFormat/>
    <w:rsid w:val="0082409A"/>
    <w:pPr>
      <w:jc w:val="center"/>
    </w:pPr>
    <w:rPr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locked/>
    <w:rsid w:val="0085574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1">
    <w:name w:val="Знак Знак Знак1 Знак"/>
    <w:basedOn w:val="a"/>
    <w:uiPriority w:val="99"/>
    <w:rsid w:val="00386C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B8351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55744"/>
    <w:rPr>
      <w:rFonts w:cs="Times New Roman"/>
      <w:sz w:val="24"/>
      <w:szCs w:val="24"/>
    </w:rPr>
  </w:style>
  <w:style w:type="table" w:styleId="ab">
    <w:name w:val="Table Grid"/>
    <w:basedOn w:val="a1"/>
    <w:uiPriority w:val="99"/>
    <w:rsid w:val="000C098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uiPriority w:val="99"/>
    <w:rsid w:val="006675D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HTML">
    <w:name w:val="HTML Preformatted"/>
    <w:basedOn w:val="a"/>
    <w:link w:val="HTML0"/>
    <w:uiPriority w:val="99"/>
    <w:rsid w:val="00BD02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55744"/>
    <w:rPr>
      <w:rFonts w:ascii="Courier New" w:hAnsi="Courier New" w:cs="Courier New"/>
      <w:sz w:val="20"/>
      <w:szCs w:val="20"/>
    </w:rPr>
  </w:style>
  <w:style w:type="paragraph" w:styleId="ac">
    <w:name w:val="header"/>
    <w:basedOn w:val="a"/>
    <w:link w:val="ad"/>
    <w:uiPriority w:val="99"/>
    <w:rsid w:val="003539D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3539DA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rsid w:val="0036214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362148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rsid w:val="003539D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3539DA"/>
    <w:rPr>
      <w:rFonts w:cs="Times New Roman"/>
      <w:sz w:val="24"/>
      <w:szCs w:val="24"/>
    </w:rPr>
  </w:style>
  <w:style w:type="character" w:styleId="af2">
    <w:name w:val="Strong"/>
    <w:basedOn w:val="a0"/>
    <w:uiPriority w:val="99"/>
    <w:qFormat/>
    <w:rsid w:val="00E51422"/>
    <w:rPr>
      <w:rFonts w:cs="Times New Roman"/>
      <w:b/>
      <w:bCs/>
    </w:rPr>
  </w:style>
  <w:style w:type="paragraph" w:styleId="af3">
    <w:name w:val="List Paragraph"/>
    <w:basedOn w:val="a"/>
    <w:uiPriority w:val="99"/>
    <w:qFormat/>
    <w:rsid w:val="00921F72"/>
    <w:pPr>
      <w:ind w:left="720"/>
      <w:contextualSpacing/>
    </w:pPr>
  </w:style>
  <w:style w:type="paragraph" w:customStyle="1" w:styleId="af4">
    <w:name w:val="Таблицы (моноширинный)"/>
    <w:basedOn w:val="a"/>
    <w:next w:val="a"/>
    <w:uiPriority w:val="99"/>
    <w:rsid w:val="002D78B4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paragraph" w:styleId="af5">
    <w:name w:val="No Spacing"/>
    <w:uiPriority w:val="99"/>
    <w:qFormat/>
    <w:rsid w:val="00512649"/>
    <w:pPr>
      <w:spacing w:after="0" w:line="240" w:lineRule="auto"/>
    </w:pPr>
    <w:rPr>
      <w:sz w:val="24"/>
      <w:szCs w:val="24"/>
    </w:rPr>
  </w:style>
  <w:style w:type="paragraph" w:customStyle="1" w:styleId="af6">
    <w:name w:val="!! Концепция Знак Знак"/>
    <w:basedOn w:val="a"/>
    <w:link w:val="af7"/>
    <w:autoRedefine/>
    <w:uiPriority w:val="99"/>
    <w:rsid w:val="00C567C2"/>
    <w:pPr>
      <w:autoSpaceDE w:val="0"/>
      <w:autoSpaceDN w:val="0"/>
      <w:adjustRightInd w:val="0"/>
      <w:spacing w:before="120"/>
      <w:ind w:firstLine="709"/>
      <w:jc w:val="both"/>
    </w:pPr>
    <w:rPr>
      <w:sz w:val="28"/>
      <w:szCs w:val="20"/>
    </w:rPr>
  </w:style>
  <w:style w:type="character" w:customStyle="1" w:styleId="af7">
    <w:name w:val="!! Концепция Знак Знак Знак"/>
    <w:link w:val="af6"/>
    <w:uiPriority w:val="99"/>
    <w:locked/>
    <w:rsid w:val="00C567C2"/>
    <w:rPr>
      <w:sz w:val="20"/>
    </w:rPr>
  </w:style>
  <w:style w:type="paragraph" w:customStyle="1" w:styleId="210">
    <w:name w:val="Основной текст 21"/>
    <w:basedOn w:val="a"/>
    <w:uiPriority w:val="99"/>
    <w:rsid w:val="00FA6D16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7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786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7859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785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7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8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7860">
                      <w:marLeft w:val="-3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7849">
                          <w:marLeft w:val="0"/>
                          <w:marRight w:val="-36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7870">
                              <w:marLeft w:val="3630"/>
                              <w:marRight w:val="36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77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7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7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8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7861">
                      <w:marLeft w:val="-3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7842">
                          <w:marLeft w:val="0"/>
                          <w:marRight w:val="-36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7865">
                              <w:marLeft w:val="3630"/>
                              <w:marRight w:val="36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7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7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77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7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8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7866">
                      <w:marLeft w:val="-3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7869">
                          <w:marLeft w:val="0"/>
                          <w:marRight w:val="-36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7852">
                              <w:marLeft w:val="3630"/>
                              <w:marRight w:val="36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77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77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77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C6BD0-5115-442C-AB21-D16D715DD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4829</Words>
  <Characters>27528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Inc.</Company>
  <LinksUpToDate>false</LinksUpToDate>
  <CharactersWithSpaces>32293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ConsultantPlus</dc:creator>
  <cp:lastModifiedBy>Чуканова</cp:lastModifiedBy>
  <cp:revision>6</cp:revision>
  <cp:lastPrinted>2016-07-07T12:47:00Z</cp:lastPrinted>
  <dcterms:created xsi:type="dcterms:W3CDTF">2016-07-07T12:41:00Z</dcterms:created>
  <dcterms:modified xsi:type="dcterms:W3CDTF">2016-07-08T09:05:00Z</dcterms:modified>
</cp:coreProperties>
</file>